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B0DD0" w14:textId="77777777" w:rsidR="00C456DC" w:rsidRPr="00C5783D" w:rsidRDefault="00C456DC" w:rsidP="00C456DC">
      <w:pPr>
        <w:jc w:val="center"/>
        <w:rPr>
          <w:noProof/>
        </w:rPr>
      </w:pPr>
    </w:p>
    <w:p w14:paraId="455DDA0D" w14:textId="77777777" w:rsidR="00C456DC" w:rsidRPr="00C5783D" w:rsidRDefault="00C456DC" w:rsidP="00C456DC">
      <w:pPr>
        <w:jc w:val="center"/>
        <w:rPr>
          <w:noProof/>
        </w:rPr>
      </w:pPr>
    </w:p>
    <w:p w14:paraId="3C82F75E" w14:textId="77777777" w:rsidR="00C456DC" w:rsidRPr="00C5783D" w:rsidRDefault="00C456DC" w:rsidP="00C456DC">
      <w:pPr>
        <w:jc w:val="center"/>
        <w:rPr>
          <w:noProof/>
        </w:rPr>
      </w:pPr>
      <w:r w:rsidRPr="00C5783D">
        <w:rPr>
          <w:noProof/>
          <w:lang w:eastAsia="en-GB"/>
        </w:rPr>
        <w:drawing>
          <wp:inline distT="0" distB="0" distL="0" distR="0" wp14:anchorId="0D9E4762" wp14:editId="0C253892">
            <wp:extent cx="3060851" cy="969869"/>
            <wp:effectExtent l="0" t="0" r="6350" b="1905"/>
            <wp:docPr id="1" name="Picture 1" title="University of the Highlands and Is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I-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25961" cy="990500"/>
                    </a:xfrm>
                    <a:prstGeom prst="rect">
                      <a:avLst/>
                    </a:prstGeom>
                  </pic:spPr>
                </pic:pic>
              </a:graphicData>
            </a:graphic>
          </wp:inline>
        </w:drawing>
      </w:r>
    </w:p>
    <w:p w14:paraId="0758B867" w14:textId="77777777" w:rsidR="00170244" w:rsidRPr="00C5783D" w:rsidRDefault="00170244" w:rsidP="00170244">
      <w:pPr>
        <w:jc w:val="center"/>
        <w:rPr>
          <w:noProof/>
          <w:sz w:val="32"/>
        </w:rPr>
      </w:pPr>
    </w:p>
    <w:p w14:paraId="71A7066E" w14:textId="77777777" w:rsidR="00170244" w:rsidRPr="00C5783D" w:rsidRDefault="00170244" w:rsidP="00170244">
      <w:pPr>
        <w:jc w:val="center"/>
        <w:rPr>
          <w:noProof/>
          <w:sz w:val="32"/>
        </w:rPr>
      </w:pPr>
      <w:r w:rsidRPr="00C5783D">
        <w:rPr>
          <w:noProof/>
          <w:sz w:val="32"/>
        </w:rPr>
        <w:t>University of the Highlands and Islands</w:t>
      </w:r>
    </w:p>
    <w:sdt>
      <w:sdtPr>
        <w:rPr>
          <w:noProof/>
          <w:color w:val="auto"/>
          <w:sz w:val="56"/>
          <w:szCs w:val="56"/>
        </w:rPr>
        <w:alias w:val="Title"/>
        <w:tag w:val=""/>
        <w:id w:val="-852575412"/>
        <w:placeholder>
          <w:docPart w:val="A2FE610A8BBC4687A523EF99172BEFE7"/>
        </w:placeholder>
        <w:dataBinding w:prefixMappings="xmlns:ns0='http://purl.org/dc/elements/1.1/' xmlns:ns1='http://schemas.openxmlformats.org/package/2006/metadata/core-properties' " w:xpath="/ns1:coreProperties[1]/ns0:title[1]" w:storeItemID="{6C3C8BC8-F283-45AE-878A-BAB7291924A1}"/>
        <w:text/>
      </w:sdtPr>
      <w:sdtEndPr/>
      <w:sdtContent>
        <w:p w14:paraId="2FAEA0F3" w14:textId="7D0A6092" w:rsidR="00C456DC" w:rsidRPr="00C5783D" w:rsidRDefault="00CB0293" w:rsidP="00C456DC">
          <w:pPr>
            <w:pStyle w:val="Heading1"/>
            <w:jc w:val="center"/>
            <w:rPr>
              <w:noProof/>
              <w:color w:val="auto"/>
              <w:sz w:val="56"/>
              <w:szCs w:val="56"/>
            </w:rPr>
          </w:pPr>
          <w:r>
            <w:rPr>
              <w:noProof/>
              <w:color w:val="auto"/>
              <w:sz w:val="56"/>
              <w:szCs w:val="56"/>
            </w:rPr>
            <w:t>Archive Acquisitions/Collections Policy</w:t>
          </w:r>
        </w:p>
      </w:sdtContent>
    </w:sdt>
    <w:p w14:paraId="59614ED6" w14:textId="77777777" w:rsidR="00C456DC" w:rsidRPr="00C5783D" w:rsidRDefault="00C456DC" w:rsidP="00C456DC">
      <w:pPr>
        <w:rPr>
          <w:noProof/>
        </w:rPr>
      </w:pPr>
    </w:p>
    <w:p w14:paraId="051A494E" w14:textId="77777777" w:rsidR="00C456DC" w:rsidRPr="00C5783D" w:rsidRDefault="00C456DC" w:rsidP="00C456DC">
      <w:pPr>
        <w:pBdr>
          <w:top w:val="single" w:sz="4" w:space="1" w:color="4E0051"/>
        </w:pBdr>
        <w:rPr>
          <w:noProof/>
        </w:rPr>
      </w:pPr>
    </w:p>
    <w:bookmarkStart w:id="0" w:name="PolicyRef" w:displacedByCustomXml="next"/>
    <w:sdt>
      <w:sdtPr>
        <w:rPr>
          <w:rStyle w:val="Strong"/>
          <w:noProof/>
          <w:color w:val="auto"/>
        </w:rPr>
        <w:id w:val="351457214"/>
        <w:placeholder>
          <w:docPart w:val="58AFA7A811C045E7B51076A020F89F95"/>
        </w:placeholder>
      </w:sdtPr>
      <w:sdtEndPr>
        <w:rPr>
          <w:rStyle w:val="Strong"/>
          <w:b w:val="0"/>
          <w:sz w:val="32"/>
          <w:szCs w:val="32"/>
        </w:rPr>
      </w:sdtEndPr>
      <w:sdtContent>
        <w:p w14:paraId="5C7AD57B" w14:textId="721D25F7" w:rsidR="00C456DC" w:rsidRPr="00C5783D" w:rsidRDefault="00CC58AA" w:rsidP="00C456DC">
          <w:pPr>
            <w:pStyle w:val="Heading3"/>
            <w:jc w:val="center"/>
            <w:rPr>
              <w:rStyle w:val="Strong"/>
              <w:b w:val="0"/>
              <w:noProof/>
              <w:color w:val="auto"/>
              <w:sz w:val="32"/>
              <w:szCs w:val="32"/>
            </w:rPr>
          </w:pPr>
          <w:r w:rsidRPr="00C5783D">
            <w:rPr>
              <w:rStyle w:val="Strong"/>
              <w:b w:val="0"/>
              <w:noProof/>
              <w:color w:val="auto"/>
              <w:sz w:val="32"/>
              <w:szCs w:val="32"/>
            </w:rPr>
            <w:t>POL</w:t>
          </w:r>
          <w:r w:rsidR="00354968">
            <w:rPr>
              <w:rStyle w:val="Strong"/>
              <w:b w:val="0"/>
              <w:noProof/>
              <w:color w:val="auto"/>
              <w:sz w:val="32"/>
              <w:szCs w:val="32"/>
            </w:rPr>
            <w:t>135</w:t>
          </w:r>
        </w:p>
      </w:sdtContent>
    </w:sdt>
    <w:bookmarkEnd w:id="0" w:displacedByCustomXml="prev"/>
    <w:p w14:paraId="6F5CA699" w14:textId="77777777" w:rsidR="00C456DC" w:rsidRPr="00C5783D" w:rsidRDefault="00C456DC" w:rsidP="00C456DC">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335"/>
      </w:tblGrid>
      <w:tr w:rsidR="007C33EE" w:rsidRPr="00C5783D" w14:paraId="6841E32E" w14:textId="77777777" w:rsidTr="00C946B2">
        <w:trPr>
          <w:jc w:val="center"/>
        </w:trPr>
        <w:tc>
          <w:tcPr>
            <w:tcW w:w="3681" w:type="dxa"/>
            <w:shd w:val="clear" w:color="auto" w:fill="F2F2F2" w:themeFill="background1" w:themeFillShade="F2"/>
          </w:tcPr>
          <w:p w14:paraId="50703065" w14:textId="77777777" w:rsidR="00C456DC" w:rsidRPr="00C5783D" w:rsidRDefault="51A7EF3C" w:rsidP="00AE5D36">
            <w:pPr>
              <w:pStyle w:val="EUNormal"/>
              <w:spacing w:before="40" w:after="60"/>
              <w:jc w:val="left"/>
              <w:rPr>
                <w:rFonts w:asciiTheme="majorHAnsi" w:hAnsiTheme="majorHAnsi"/>
                <w:noProof/>
              </w:rPr>
            </w:pPr>
            <w:r w:rsidRPr="00C5783D">
              <w:rPr>
                <w:rFonts w:asciiTheme="majorHAnsi" w:eastAsiaTheme="majorEastAsia" w:hAnsiTheme="majorHAnsi" w:cstheme="majorBidi"/>
                <w:noProof/>
              </w:rPr>
              <w:t>Lead Officer (Post):</w:t>
            </w:r>
          </w:p>
        </w:tc>
        <w:sdt>
          <w:sdtPr>
            <w:rPr>
              <w:rFonts w:asciiTheme="majorHAnsi" w:hAnsiTheme="majorHAnsi"/>
              <w:noProof/>
            </w:rPr>
            <w:id w:val="-1520242412"/>
            <w:placeholder>
              <w:docPart w:val="37528BD2BC4B45D997C30F5ED649876E"/>
            </w:placeholder>
          </w:sdtPr>
          <w:sdtEndPr/>
          <w:sdtContent>
            <w:tc>
              <w:tcPr>
                <w:tcW w:w="5335" w:type="dxa"/>
              </w:tcPr>
              <w:p w14:paraId="7AFD736C" w14:textId="351BDA47" w:rsidR="00C456DC" w:rsidRPr="00C5783D" w:rsidRDefault="00694820" w:rsidP="00694820">
                <w:pPr>
                  <w:rPr>
                    <w:rFonts w:asciiTheme="majorHAnsi" w:hAnsiTheme="majorHAnsi"/>
                    <w:noProof/>
                  </w:rPr>
                </w:pPr>
                <w:r>
                  <w:rPr>
                    <w:rFonts w:asciiTheme="majorHAnsi" w:hAnsiTheme="majorHAnsi"/>
                    <w:noProof/>
                  </w:rPr>
                  <w:t>University Archivist</w:t>
                </w:r>
                <w:r w:rsidR="003423A5">
                  <w:rPr>
                    <w:rFonts w:asciiTheme="majorHAnsi" w:hAnsiTheme="majorHAnsi"/>
                    <w:noProof/>
                  </w:rPr>
                  <w:t xml:space="preserve"> and Records Manager</w:t>
                </w:r>
              </w:p>
            </w:tc>
          </w:sdtContent>
        </w:sdt>
      </w:tr>
      <w:tr w:rsidR="007C33EE" w:rsidRPr="00C5783D" w14:paraId="533EDB75" w14:textId="77777777" w:rsidTr="00C946B2">
        <w:trPr>
          <w:jc w:val="center"/>
        </w:trPr>
        <w:tc>
          <w:tcPr>
            <w:tcW w:w="3681" w:type="dxa"/>
            <w:shd w:val="clear" w:color="auto" w:fill="F2F2F2" w:themeFill="background1" w:themeFillShade="F2"/>
          </w:tcPr>
          <w:p w14:paraId="42B539BF" w14:textId="77777777" w:rsidR="00C456DC" w:rsidRPr="00C5783D" w:rsidRDefault="51A7EF3C" w:rsidP="00AE5D36">
            <w:pPr>
              <w:pStyle w:val="EUNormal"/>
              <w:spacing w:before="40" w:after="60"/>
              <w:jc w:val="left"/>
              <w:rPr>
                <w:rFonts w:asciiTheme="majorHAnsi" w:hAnsiTheme="majorHAnsi"/>
                <w:noProof/>
              </w:rPr>
            </w:pPr>
            <w:r w:rsidRPr="00C5783D">
              <w:rPr>
                <w:rFonts w:asciiTheme="majorHAnsi" w:eastAsiaTheme="majorEastAsia" w:hAnsiTheme="majorHAnsi" w:cstheme="majorBidi"/>
                <w:noProof/>
              </w:rPr>
              <w:t>Responsible Office/ Department:</w:t>
            </w:r>
          </w:p>
        </w:tc>
        <w:sdt>
          <w:sdtPr>
            <w:rPr>
              <w:rFonts w:asciiTheme="majorHAnsi" w:hAnsiTheme="majorHAnsi"/>
              <w:noProof/>
            </w:rPr>
            <w:id w:val="1414668179"/>
            <w:placeholder>
              <w:docPart w:val="553B7A91A406476F9DD70A931C409FDE"/>
            </w:placeholder>
          </w:sdtPr>
          <w:sdtEndPr/>
          <w:sdtContent>
            <w:tc>
              <w:tcPr>
                <w:tcW w:w="5335" w:type="dxa"/>
              </w:tcPr>
              <w:p w14:paraId="3D752CA7" w14:textId="1FC29F0E" w:rsidR="00C456DC" w:rsidRPr="00C5783D" w:rsidRDefault="00694820" w:rsidP="00694820">
                <w:pPr>
                  <w:rPr>
                    <w:rFonts w:asciiTheme="majorHAnsi" w:hAnsiTheme="majorHAnsi"/>
                    <w:noProof/>
                  </w:rPr>
                </w:pPr>
                <w:r>
                  <w:rPr>
                    <w:rFonts w:asciiTheme="majorHAnsi" w:hAnsiTheme="majorHAnsi"/>
                    <w:noProof/>
                  </w:rPr>
                  <w:t>Governance and Records Management</w:t>
                </w:r>
              </w:p>
            </w:tc>
          </w:sdtContent>
        </w:sdt>
      </w:tr>
      <w:tr w:rsidR="007C33EE" w:rsidRPr="00C5783D" w14:paraId="3BA6B74D" w14:textId="77777777" w:rsidTr="00C946B2">
        <w:trPr>
          <w:jc w:val="center"/>
        </w:trPr>
        <w:tc>
          <w:tcPr>
            <w:tcW w:w="3681" w:type="dxa"/>
            <w:shd w:val="clear" w:color="auto" w:fill="F2F2F2" w:themeFill="background1" w:themeFillShade="F2"/>
          </w:tcPr>
          <w:p w14:paraId="2D75FAB6" w14:textId="77777777" w:rsidR="00C456DC" w:rsidRPr="00C5783D" w:rsidRDefault="51A7EF3C" w:rsidP="00AE5D36">
            <w:pPr>
              <w:pStyle w:val="EUNormal"/>
              <w:spacing w:before="40" w:after="60"/>
              <w:jc w:val="left"/>
              <w:rPr>
                <w:rFonts w:asciiTheme="majorHAnsi" w:hAnsiTheme="majorHAnsi"/>
                <w:noProof/>
              </w:rPr>
            </w:pPr>
            <w:r w:rsidRPr="00C5783D">
              <w:rPr>
                <w:rFonts w:asciiTheme="majorHAnsi" w:eastAsiaTheme="majorEastAsia" w:hAnsiTheme="majorHAnsi" w:cstheme="majorBidi"/>
                <w:noProof/>
              </w:rPr>
              <w:t>Responsible Committee:</w:t>
            </w:r>
          </w:p>
        </w:tc>
        <w:sdt>
          <w:sdtPr>
            <w:rPr>
              <w:rFonts w:asciiTheme="majorHAnsi" w:hAnsiTheme="majorHAnsi"/>
              <w:noProof/>
            </w:rPr>
            <w:id w:val="739069077"/>
            <w:placeholder>
              <w:docPart w:val="3A9C5E4A117348E8A7B20198B4076BE5"/>
            </w:placeholder>
          </w:sdtPr>
          <w:sdtEndPr/>
          <w:sdtContent>
            <w:tc>
              <w:tcPr>
                <w:tcW w:w="5335" w:type="dxa"/>
              </w:tcPr>
              <w:p w14:paraId="221FDE7A" w14:textId="34685CE3" w:rsidR="00C456DC" w:rsidRPr="00C5783D" w:rsidRDefault="00694820" w:rsidP="00694820">
                <w:pPr>
                  <w:rPr>
                    <w:rFonts w:asciiTheme="majorHAnsi" w:hAnsiTheme="majorHAnsi"/>
                    <w:noProof/>
                  </w:rPr>
                </w:pPr>
                <w:r>
                  <w:rPr>
                    <w:rFonts w:asciiTheme="majorHAnsi" w:hAnsiTheme="majorHAnsi"/>
                    <w:noProof/>
                  </w:rPr>
                  <w:t>Finance and General Purposes Committee</w:t>
                </w:r>
              </w:p>
            </w:tc>
          </w:sdtContent>
        </w:sdt>
      </w:tr>
      <w:tr w:rsidR="007C33EE" w:rsidRPr="00C5783D" w14:paraId="4C87AEC7" w14:textId="77777777" w:rsidTr="00C946B2">
        <w:trPr>
          <w:jc w:val="center"/>
        </w:trPr>
        <w:tc>
          <w:tcPr>
            <w:tcW w:w="3681" w:type="dxa"/>
            <w:shd w:val="clear" w:color="auto" w:fill="F2F2F2" w:themeFill="background1" w:themeFillShade="F2"/>
          </w:tcPr>
          <w:p w14:paraId="05D2DBAB" w14:textId="77777777" w:rsidR="00C456DC" w:rsidRPr="00C5783D" w:rsidRDefault="51A7EF3C" w:rsidP="00AE5D36">
            <w:pPr>
              <w:pStyle w:val="EUNormal"/>
              <w:spacing w:before="40" w:after="60"/>
              <w:jc w:val="left"/>
              <w:rPr>
                <w:rFonts w:asciiTheme="majorHAnsi" w:hAnsiTheme="majorHAnsi"/>
                <w:noProof/>
              </w:rPr>
            </w:pPr>
            <w:r w:rsidRPr="00C5783D">
              <w:rPr>
                <w:rFonts w:asciiTheme="majorHAnsi" w:eastAsiaTheme="majorEastAsia" w:hAnsiTheme="majorHAnsi" w:cstheme="majorBidi"/>
                <w:noProof/>
              </w:rPr>
              <w:t>Review Officer (Post):</w:t>
            </w:r>
          </w:p>
        </w:tc>
        <w:sdt>
          <w:sdtPr>
            <w:rPr>
              <w:rFonts w:asciiTheme="majorHAnsi" w:hAnsiTheme="majorHAnsi"/>
              <w:noProof/>
            </w:rPr>
            <w:id w:val="-1420248875"/>
            <w:placeholder>
              <w:docPart w:val="16F924AF6ED54C3DBDAE1DE0F93DF4E8"/>
            </w:placeholder>
          </w:sdtPr>
          <w:sdtEndPr/>
          <w:sdtContent>
            <w:tc>
              <w:tcPr>
                <w:tcW w:w="5335" w:type="dxa"/>
              </w:tcPr>
              <w:p w14:paraId="0541E8AC" w14:textId="0E03AE7E" w:rsidR="00C456DC" w:rsidRPr="00C5783D" w:rsidRDefault="00694820" w:rsidP="00694820">
                <w:pPr>
                  <w:rPr>
                    <w:rFonts w:asciiTheme="majorHAnsi" w:hAnsiTheme="majorHAnsi"/>
                    <w:noProof/>
                  </w:rPr>
                </w:pPr>
                <w:r>
                  <w:rPr>
                    <w:rFonts w:asciiTheme="majorHAnsi" w:hAnsiTheme="majorHAnsi"/>
                    <w:noProof/>
                  </w:rPr>
                  <w:t>University Archivist</w:t>
                </w:r>
                <w:r w:rsidR="003423A5">
                  <w:rPr>
                    <w:rFonts w:asciiTheme="majorHAnsi" w:hAnsiTheme="majorHAnsi"/>
                    <w:noProof/>
                  </w:rPr>
                  <w:t xml:space="preserve"> and Records Manager</w:t>
                </w:r>
              </w:p>
            </w:tc>
          </w:sdtContent>
        </w:sdt>
      </w:tr>
      <w:tr w:rsidR="007C33EE" w:rsidRPr="00C5783D" w14:paraId="7DCE017E" w14:textId="77777777" w:rsidTr="00C946B2">
        <w:tblPrEx>
          <w:jc w:val="left"/>
        </w:tblPrEx>
        <w:tc>
          <w:tcPr>
            <w:tcW w:w="3681" w:type="dxa"/>
            <w:shd w:val="clear" w:color="auto" w:fill="F2F2F2" w:themeFill="background1" w:themeFillShade="F2"/>
          </w:tcPr>
          <w:p w14:paraId="0C48ED26" w14:textId="77777777" w:rsidR="00C456DC" w:rsidRPr="00C5783D" w:rsidRDefault="51A7EF3C" w:rsidP="00AE5D36">
            <w:pPr>
              <w:pStyle w:val="EUNormal"/>
              <w:spacing w:before="40" w:after="60"/>
              <w:rPr>
                <w:rFonts w:asciiTheme="majorHAnsi" w:hAnsiTheme="majorHAnsi"/>
                <w:noProof/>
              </w:rPr>
            </w:pPr>
            <w:r w:rsidRPr="00C5783D">
              <w:rPr>
                <w:rFonts w:asciiTheme="majorHAnsi" w:eastAsiaTheme="majorEastAsia" w:hAnsiTheme="majorHAnsi" w:cstheme="majorBidi"/>
                <w:noProof/>
              </w:rPr>
              <w:t>Date policy approved:</w:t>
            </w:r>
          </w:p>
        </w:tc>
        <w:sdt>
          <w:sdtPr>
            <w:rPr>
              <w:rFonts w:asciiTheme="majorHAnsi" w:hAnsiTheme="majorHAnsi"/>
              <w:noProof/>
            </w:rPr>
            <w:id w:val="-444619323"/>
            <w:placeholder>
              <w:docPart w:val="F2080F00A8AC4A399EC5DC1A76EB0038"/>
            </w:placeholder>
            <w:date w:fullDate="2017-06-02T00:00:00Z">
              <w:dateFormat w:val="dd/MM/yyyy"/>
              <w:lid w:val="en-GB"/>
              <w:storeMappedDataAs w:val="dateTime"/>
              <w:calendar w:val="gregorian"/>
            </w:date>
          </w:sdtPr>
          <w:sdtEndPr/>
          <w:sdtContent>
            <w:tc>
              <w:tcPr>
                <w:tcW w:w="5335" w:type="dxa"/>
              </w:tcPr>
              <w:p w14:paraId="64BE9103" w14:textId="33910928" w:rsidR="00C456DC" w:rsidRPr="00C5783D" w:rsidRDefault="00354968" w:rsidP="00354968">
                <w:pPr>
                  <w:rPr>
                    <w:rFonts w:asciiTheme="majorHAnsi" w:hAnsiTheme="majorHAnsi"/>
                    <w:noProof/>
                  </w:rPr>
                </w:pPr>
                <w:r>
                  <w:rPr>
                    <w:rFonts w:asciiTheme="majorHAnsi" w:hAnsiTheme="majorHAnsi"/>
                    <w:noProof/>
                  </w:rPr>
                  <w:t>02/06/2017</w:t>
                </w:r>
              </w:p>
            </w:tc>
          </w:sdtContent>
        </w:sdt>
      </w:tr>
      <w:tr w:rsidR="007C33EE" w:rsidRPr="00C5783D" w14:paraId="2ABD919A" w14:textId="77777777" w:rsidTr="00C946B2">
        <w:tblPrEx>
          <w:jc w:val="left"/>
        </w:tblPrEx>
        <w:tc>
          <w:tcPr>
            <w:tcW w:w="3681" w:type="dxa"/>
            <w:shd w:val="clear" w:color="auto" w:fill="F2F2F2" w:themeFill="background1" w:themeFillShade="F2"/>
          </w:tcPr>
          <w:p w14:paraId="631C4412" w14:textId="77777777" w:rsidR="00C456DC" w:rsidRPr="00C5783D" w:rsidRDefault="51A7EF3C" w:rsidP="51A7EF3C">
            <w:pPr>
              <w:pStyle w:val="EUNormal"/>
              <w:spacing w:before="40" w:after="60"/>
              <w:jc w:val="left"/>
              <w:rPr>
                <w:rFonts w:asciiTheme="majorHAnsi" w:hAnsiTheme="majorHAnsi"/>
                <w:noProof/>
              </w:rPr>
            </w:pPr>
            <w:r w:rsidRPr="00C5783D">
              <w:rPr>
                <w:rFonts w:asciiTheme="majorHAnsi" w:eastAsiaTheme="majorEastAsia" w:hAnsiTheme="majorHAnsi" w:cstheme="majorBidi"/>
                <w:noProof/>
              </w:rPr>
              <w:t>Date policy last reviewed and updated:</w:t>
            </w:r>
          </w:p>
        </w:tc>
        <w:sdt>
          <w:sdtPr>
            <w:rPr>
              <w:rFonts w:asciiTheme="majorHAnsi" w:hAnsiTheme="majorHAnsi"/>
              <w:noProof/>
            </w:rPr>
            <w:id w:val="-502122124"/>
            <w:placeholder>
              <w:docPart w:val="F2080F00A8AC4A399EC5DC1A76EB0038"/>
            </w:placeholder>
            <w:date w:fullDate="2017-05-26T00:00:00Z">
              <w:dateFormat w:val="dd/MM/yyyy"/>
              <w:lid w:val="en-GB"/>
              <w:storeMappedDataAs w:val="dateTime"/>
              <w:calendar w:val="gregorian"/>
            </w:date>
          </w:sdtPr>
          <w:sdtEndPr/>
          <w:sdtContent>
            <w:tc>
              <w:tcPr>
                <w:tcW w:w="5335" w:type="dxa"/>
              </w:tcPr>
              <w:p w14:paraId="4E6C45C6" w14:textId="33EE6AE5" w:rsidR="00C456DC" w:rsidRPr="00C5783D" w:rsidRDefault="00354968" w:rsidP="00935DCC">
                <w:pPr>
                  <w:rPr>
                    <w:rFonts w:asciiTheme="majorHAnsi" w:hAnsiTheme="majorHAnsi"/>
                    <w:noProof/>
                  </w:rPr>
                </w:pPr>
                <w:r>
                  <w:rPr>
                    <w:rFonts w:asciiTheme="majorHAnsi" w:hAnsiTheme="majorHAnsi"/>
                    <w:noProof/>
                  </w:rPr>
                  <w:t>26/05/2017</w:t>
                </w:r>
              </w:p>
            </w:tc>
          </w:sdtContent>
        </w:sdt>
      </w:tr>
      <w:tr w:rsidR="007C33EE" w:rsidRPr="00C5783D" w14:paraId="66787774" w14:textId="77777777" w:rsidTr="00C946B2">
        <w:tblPrEx>
          <w:jc w:val="left"/>
        </w:tblPrEx>
        <w:tc>
          <w:tcPr>
            <w:tcW w:w="3681" w:type="dxa"/>
            <w:shd w:val="clear" w:color="auto" w:fill="F2F2F2" w:themeFill="background1" w:themeFillShade="F2"/>
          </w:tcPr>
          <w:p w14:paraId="45877E29" w14:textId="77777777" w:rsidR="00C456DC" w:rsidRPr="00C5783D" w:rsidRDefault="00C456DC" w:rsidP="00AE5D36">
            <w:pPr>
              <w:pStyle w:val="EUNormal"/>
              <w:spacing w:before="40" w:after="60"/>
              <w:rPr>
                <w:rFonts w:asciiTheme="majorHAnsi" w:hAnsiTheme="majorHAnsi"/>
                <w:noProof/>
              </w:rPr>
            </w:pPr>
            <w:bookmarkStart w:id="1" w:name="ReviewDate" w:colFirst="1" w:colLast="1"/>
            <w:r w:rsidRPr="00C5783D">
              <w:rPr>
                <w:rFonts w:asciiTheme="majorHAnsi" w:eastAsiaTheme="majorEastAsia" w:hAnsiTheme="majorHAnsi" w:cstheme="majorBidi"/>
                <w:noProof/>
              </w:rPr>
              <w:t>Date policy due for review:</w:t>
            </w:r>
          </w:p>
        </w:tc>
        <w:sdt>
          <w:sdtPr>
            <w:rPr>
              <w:rFonts w:asciiTheme="majorHAnsi" w:hAnsiTheme="majorHAnsi"/>
              <w:noProof/>
            </w:rPr>
            <w:id w:val="2053802090"/>
            <w:placeholder>
              <w:docPart w:val="42783FD2E4A044909154F58030238D7D"/>
            </w:placeholder>
            <w:date w:fullDate="2019-06-02T00:00:00Z">
              <w:dateFormat w:val="dd/MM/yyyy"/>
              <w:lid w:val="en-GB"/>
              <w:storeMappedDataAs w:val="dateTime"/>
              <w:calendar w:val="gregorian"/>
            </w:date>
          </w:sdtPr>
          <w:sdtEndPr/>
          <w:sdtContent>
            <w:tc>
              <w:tcPr>
                <w:tcW w:w="5335" w:type="dxa"/>
              </w:tcPr>
              <w:p w14:paraId="79FFD417" w14:textId="174BD537" w:rsidR="00C456DC" w:rsidRPr="00C5783D" w:rsidRDefault="00354968" w:rsidP="00354968">
                <w:pPr>
                  <w:rPr>
                    <w:rFonts w:asciiTheme="majorHAnsi" w:hAnsiTheme="majorHAnsi"/>
                    <w:noProof/>
                  </w:rPr>
                </w:pPr>
                <w:r>
                  <w:rPr>
                    <w:rFonts w:asciiTheme="majorHAnsi" w:hAnsiTheme="majorHAnsi"/>
                    <w:noProof/>
                  </w:rPr>
                  <w:t>02/06/2019</w:t>
                </w:r>
              </w:p>
            </w:tc>
          </w:sdtContent>
        </w:sdt>
      </w:tr>
      <w:bookmarkEnd w:id="1"/>
      <w:tr w:rsidR="007C33EE" w:rsidRPr="00C5783D" w14:paraId="74DE70B7" w14:textId="77777777" w:rsidTr="00C946B2">
        <w:trPr>
          <w:jc w:val="center"/>
        </w:trPr>
        <w:tc>
          <w:tcPr>
            <w:tcW w:w="3681" w:type="dxa"/>
            <w:shd w:val="clear" w:color="auto" w:fill="F2F2F2" w:themeFill="background1" w:themeFillShade="F2"/>
          </w:tcPr>
          <w:p w14:paraId="368B9C25" w14:textId="77777777" w:rsidR="00C456DC" w:rsidRPr="00C5783D" w:rsidRDefault="51A7EF3C" w:rsidP="00AE5D36">
            <w:pPr>
              <w:rPr>
                <w:rFonts w:asciiTheme="majorHAnsi" w:hAnsiTheme="majorHAnsi"/>
                <w:noProof/>
              </w:rPr>
            </w:pPr>
            <w:r w:rsidRPr="00C5783D">
              <w:rPr>
                <w:rFonts w:asciiTheme="majorHAnsi" w:eastAsiaTheme="majorEastAsia" w:hAnsiTheme="majorHAnsi" w:cstheme="majorBidi"/>
                <w:noProof/>
              </w:rPr>
              <w:t>Date of Equality Impact Assessment:</w:t>
            </w:r>
          </w:p>
        </w:tc>
        <w:tc>
          <w:tcPr>
            <w:tcW w:w="5335" w:type="dxa"/>
          </w:tcPr>
          <w:p w14:paraId="24F20CB6" w14:textId="429AB931" w:rsidR="00C456DC" w:rsidRPr="00C5783D" w:rsidRDefault="00354968" w:rsidP="00694820">
            <w:pPr>
              <w:rPr>
                <w:rFonts w:asciiTheme="majorHAnsi" w:hAnsiTheme="majorHAnsi"/>
                <w:noProof/>
              </w:rPr>
            </w:pPr>
            <w:r>
              <w:rPr>
                <w:rFonts w:asciiTheme="majorHAnsi" w:hAnsiTheme="majorHAnsi"/>
                <w:noProof/>
              </w:rPr>
              <w:t>24/05/2017</w:t>
            </w:r>
          </w:p>
        </w:tc>
      </w:tr>
      <w:tr w:rsidR="007C33EE" w:rsidRPr="00C5783D" w14:paraId="279510F9" w14:textId="77777777" w:rsidTr="00C946B2">
        <w:trPr>
          <w:jc w:val="center"/>
        </w:trPr>
        <w:tc>
          <w:tcPr>
            <w:tcW w:w="3681" w:type="dxa"/>
            <w:shd w:val="clear" w:color="auto" w:fill="F2F2F2" w:themeFill="background1" w:themeFillShade="F2"/>
          </w:tcPr>
          <w:p w14:paraId="14970B14" w14:textId="77777777" w:rsidR="00C456DC" w:rsidRPr="00C5783D" w:rsidRDefault="51A7EF3C" w:rsidP="00AE5D36">
            <w:pPr>
              <w:rPr>
                <w:rFonts w:asciiTheme="majorHAnsi" w:hAnsiTheme="majorHAnsi"/>
                <w:noProof/>
              </w:rPr>
            </w:pPr>
            <w:r w:rsidRPr="00C5783D">
              <w:rPr>
                <w:rFonts w:asciiTheme="majorHAnsi" w:eastAsiaTheme="majorEastAsia" w:hAnsiTheme="majorHAnsi" w:cstheme="majorBidi"/>
                <w:noProof/>
              </w:rPr>
              <w:t>Date of Privacy Impact Assessment:</w:t>
            </w:r>
          </w:p>
        </w:tc>
        <w:sdt>
          <w:sdtPr>
            <w:rPr>
              <w:rFonts w:asciiTheme="majorHAnsi" w:hAnsiTheme="majorHAnsi"/>
              <w:noProof/>
            </w:rPr>
            <w:id w:val="-1336917632"/>
            <w:placeholder>
              <w:docPart w:val="44248D5202224F2A958A47D52A95326E"/>
            </w:placeholder>
            <w:date>
              <w:dateFormat w:val="dd/MM/yyyy"/>
              <w:lid w:val="en-GB"/>
              <w:storeMappedDataAs w:val="dateTime"/>
              <w:calendar w:val="gregorian"/>
            </w:date>
          </w:sdtPr>
          <w:sdtEndPr/>
          <w:sdtContent>
            <w:tc>
              <w:tcPr>
                <w:tcW w:w="5335" w:type="dxa"/>
              </w:tcPr>
              <w:p w14:paraId="0190B5A4" w14:textId="07BE11D4" w:rsidR="00C456DC" w:rsidRPr="00C5783D" w:rsidRDefault="00694820" w:rsidP="00694820">
                <w:pPr>
                  <w:rPr>
                    <w:rFonts w:asciiTheme="majorHAnsi" w:hAnsiTheme="majorHAnsi"/>
                    <w:noProof/>
                  </w:rPr>
                </w:pPr>
                <w:r>
                  <w:rPr>
                    <w:rFonts w:asciiTheme="majorHAnsi" w:hAnsiTheme="majorHAnsi"/>
                    <w:noProof/>
                  </w:rPr>
                  <w:t>Not required.</w:t>
                </w:r>
              </w:p>
            </w:tc>
          </w:sdtContent>
        </w:sdt>
      </w:tr>
    </w:tbl>
    <w:p w14:paraId="1CB8E35F" w14:textId="77777777" w:rsidR="00C456DC" w:rsidRPr="00C5783D" w:rsidRDefault="00C456DC" w:rsidP="00C456DC">
      <w:pPr>
        <w:rPr>
          <w:noProof/>
        </w:rPr>
      </w:pPr>
    </w:p>
    <w:p w14:paraId="7BF77A5A" w14:textId="77777777" w:rsidR="00C456DC" w:rsidRPr="00C5783D" w:rsidRDefault="51A7EF3C" w:rsidP="00C456DC">
      <w:pPr>
        <w:pBdr>
          <w:top w:val="single" w:sz="4" w:space="1" w:color="623062"/>
          <w:left w:val="single" w:sz="4" w:space="4" w:color="623062"/>
          <w:bottom w:val="single" w:sz="4" w:space="1" w:color="623062"/>
          <w:right w:val="single" w:sz="4" w:space="4" w:color="623062"/>
        </w:pBdr>
        <w:shd w:val="clear" w:color="auto" w:fill="F2F2F2" w:themeFill="background1" w:themeFillShade="F2"/>
        <w:tabs>
          <w:tab w:val="left" w:pos="7725"/>
        </w:tabs>
        <w:spacing w:before="240" w:line="276" w:lineRule="auto"/>
        <w:jc w:val="center"/>
        <w:rPr>
          <w:rFonts w:asciiTheme="majorHAnsi" w:hAnsiTheme="majorHAnsi"/>
          <w:noProof/>
        </w:rPr>
      </w:pPr>
      <w:r w:rsidRPr="00C5783D">
        <w:rPr>
          <w:rFonts w:asciiTheme="majorHAnsi" w:eastAsiaTheme="majorEastAsia" w:hAnsiTheme="majorHAnsi" w:cstheme="majorBidi"/>
          <w:noProof/>
        </w:rPr>
        <w:t xml:space="preserve">Accessible versions of this policy are available upon request. Please contact the Governance and Policy Officer on 01463 279000. </w:t>
      </w:r>
    </w:p>
    <w:p w14:paraId="601DD826" w14:textId="77777777" w:rsidR="00C456DC" w:rsidRPr="00C5783D" w:rsidRDefault="00C456DC" w:rsidP="00C456DC">
      <w:pPr>
        <w:rPr>
          <w:rFonts w:asciiTheme="majorHAnsi" w:hAnsiTheme="majorHAnsi"/>
          <w:noProof/>
        </w:rPr>
      </w:pPr>
      <w:r w:rsidRPr="00C5783D">
        <w:rPr>
          <w:rFonts w:asciiTheme="majorHAnsi" w:hAnsiTheme="majorHAnsi"/>
          <w:noProof/>
        </w:rPr>
        <w:br w:type="page"/>
      </w:r>
    </w:p>
    <w:p w14:paraId="73FA1F5D" w14:textId="77777777" w:rsidR="00C456DC" w:rsidRPr="00C5783D" w:rsidRDefault="51A7EF3C" w:rsidP="00911EE9">
      <w:pPr>
        <w:pStyle w:val="Heading2"/>
        <w:spacing w:after="240"/>
        <w:jc w:val="center"/>
        <w:rPr>
          <w:noProof/>
          <w:color w:val="auto"/>
          <w:u w:val="single"/>
        </w:rPr>
      </w:pPr>
      <w:r w:rsidRPr="00C5783D">
        <w:rPr>
          <w:noProof/>
          <w:color w:val="auto"/>
          <w:u w:val="single"/>
        </w:rPr>
        <w:lastRenderedPageBreak/>
        <w:t>Policy Summary</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olicy Summary"/>
        <w:tblDescription w:val="Provides an overview of the policy."/>
      </w:tblPr>
      <w:tblGrid>
        <w:gridCol w:w="2049"/>
        <w:gridCol w:w="6967"/>
      </w:tblGrid>
      <w:tr w:rsidR="007C33EE" w:rsidRPr="00C5783D" w14:paraId="6E3320D8" w14:textId="77777777" w:rsidTr="0077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shd w:val="clear" w:color="auto" w:fill="F2F2F2" w:themeFill="background1" w:themeFillShade="F2"/>
            <w:vAlign w:val="center"/>
          </w:tcPr>
          <w:p w14:paraId="5D9232C3" w14:textId="77777777" w:rsidR="00C456DC" w:rsidRPr="00C5783D" w:rsidRDefault="000C2713" w:rsidP="007772C7">
            <w:pPr>
              <w:tabs>
                <w:tab w:val="left" w:pos="7725"/>
              </w:tabs>
              <w:spacing w:before="240" w:line="276" w:lineRule="auto"/>
              <w:jc w:val="center"/>
              <w:rPr>
                <w:rFonts w:asciiTheme="majorHAnsi" w:hAnsiTheme="majorHAnsi"/>
                <w:noProof/>
              </w:rPr>
            </w:pPr>
            <w:r w:rsidRPr="00C5783D">
              <w:rPr>
                <w:b w:val="0"/>
                <w:bCs w:val="0"/>
                <w:noProof/>
              </w:rPr>
              <w:t>Overview</w:t>
            </w:r>
          </w:p>
        </w:tc>
        <w:tc>
          <w:tcPr>
            <w:tcW w:w="6967" w:type="dxa"/>
          </w:tcPr>
          <w:sdt>
            <w:sdtPr>
              <w:rPr>
                <w:rFonts w:asciiTheme="majorHAnsi" w:hAnsiTheme="majorHAnsi"/>
                <w:noProof/>
              </w:rPr>
              <w:alias w:val="Why is the policy required?"/>
              <w:tag w:val="Why is the policy required?"/>
              <w:id w:val="1271433614"/>
              <w:placeholder>
                <w:docPart w:val="76E843CC070A41FB9C7BFD1DF8B60541"/>
              </w:placeholder>
            </w:sdtPr>
            <w:sdtEndPr/>
            <w:sdtContent>
              <w:p w14:paraId="4CB245F8" w14:textId="0C3BFED2" w:rsidR="00911EE9" w:rsidRPr="00C5783D" w:rsidRDefault="00C5783D" w:rsidP="00673345">
                <w:pPr>
                  <w:tabs>
                    <w:tab w:val="left" w:pos="7725"/>
                  </w:tabs>
                  <w:spacing w:before="24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noProof/>
                  </w:rPr>
                </w:pPr>
                <w:r w:rsidRPr="00694820">
                  <w:rPr>
                    <w:rFonts w:asciiTheme="majorHAnsi" w:hAnsiTheme="majorHAnsi"/>
                    <w:b w:val="0"/>
                    <w:noProof/>
                  </w:rPr>
                  <w:t>T</w:t>
                </w:r>
                <w:r w:rsidR="00694820">
                  <w:rPr>
                    <w:rFonts w:asciiTheme="majorHAnsi" w:hAnsiTheme="majorHAnsi"/>
                    <w:b w:val="0"/>
                    <w:noProof/>
                  </w:rPr>
                  <w:t>his document</w:t>
                </w:r>
                <w:r w:rsidRPr="00694820">
                  <w:rPr>
                    <w:rFonts w:asciiTheme="majorHAnsi" w:hAnsiTheme="majorHAnsi"/>
                    <w:b w:val="0"/>
                    <w:noProof/>
                  </w:rPr>
                  <w:t xml:space="preserve"> </w:t>
                </w:r>
                <w:r w:rsidR="00673345">
                  <w:rPr>
                    <w:rFonts w:asciiTheme="majorHAnsi" w:hAnsiTheme="majorHAnsi"/>
                    <w:b w:val="0"/>
                    <w:noProof/>
                  </w:rPr>
                  <w:t>presents</w:t>
                </w:r>
                <w:r w:rsidRPr="00694820">
                  <w:rPr>
                    <w:rFonts w:asciiTheme="majorHAnsi" w:hAnsiTheme="majorHAnsi"/>
                    <w:b w:val="0"/>
                    <w:noProof/>
                  </w:rPr>
                  <w:t xml:space="preserve"> the archive collections policy</w:t>
                </w:r>
                <w:r w:rsidR="00694820">
                  <w:rPr>
                    <w:rFonts w:asciiTheme="majorHAnsi" w:hAnsiTheme="majorHAnsi"/>
                    <w:b w:val="0"/>
                    <w:noProof/>
                  </w:rPr>
                  <w:t xml:space="preserve"> </w:t>
                </w:r>
                <w:r w:rsidR="00673345">
                  <w:rPr>
                    <w:rFonts w:asciiTheme="majorHAnsi" w:hAnsiTheme="majorHAnsi"/>
                    <w:b w:val="0"/>
                    <w:noProof/>
                  </w:rPr>
                  <w:t>for</w:t>
                </w:r>
                <w:r w:rsidRPr="00694820">
                  <w:rPr>
                    <w:rFonts w:asciiTheme="majorHAnsi" w:hAnsiTheme="majorHAnsi"/>
                    <w:b w:val="0"/>
                    <w:noProof/>
                  </w:rPr>
                  <w:t xml:space="preserve"> the University of the Highlands and Islands.</w:t>
                </w:r>
              </w:p>
            </w:sdtContent>
          </w:sdt>
        </w:tc>
      </w:tr>
      <w:tr w:rsidR="007C33EE" w:rsidRPr="00C5783D" w14:paraId="66ED0C60" w14:textId="77777777" w:rsidTr="0077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shd w:val="clear" w:color="auto" w:fill="F2F2F2" w:themeFill="background1" w:themeFillShade="F2"/>
            <w:vAlign w:val="center"/>
          </w:tcPr>
          <w:p w14:paraId="3A7FF1EF" w14:textId="77777777" w:rsidR="00C456DC" w:rsidRPr="00C5783D" w:rsidRDefault="000C2713" w:rsidP="007772C7">
            <w:pPr>
              <w:tabs>
                <w:tab w:val="left" w:pos="7725"/>
              </w:tabs>
              <w:spacing w:before="240" w:line="276" w:lineRule="auto"/>
              <w:jc w:val="center"/>
              <w:rPr>
                <w:rFonts w:asciiTheme="majorHAnsi" w:hAnsiTheme="majorHAnsi"/>
                <w:noProof/>
              </w:rPr>
            </w:pPr>
            <w:r w:rsidRPr="00C5783D">
              <w:rPr>
                <w:b w:val="0"/>
                <w:bCs w:val="0"/>
                <w:noProof/>
              </w:rPr>
              <w:t>Purpose</w:t>
            </w:r>
          </w:p>
        </w:tc>
        <w:tc>
          <w:tcPr>
            <w:tcW w:w="6967" w:type="dxa"/>
          </w:tcPr>
          <w:sdt>
            <w:sdtPr>
              <w:rPr>
                <w:rFonts w:asciiTheme="majorHAnsi" w:hAnsiTheme="majorHAnsi"/>
                <w:noProof/>
              </w:rPr>
              <w:alias w:val="What will the policy achieve?"/>
              <w:tag w:val="a"/>
              <w:id w:val="-1096395790"/>
              <w:placeholder>
                <w:docPart w:val="D6E0F696044347909495FD47D15511AF"/>
              </w:placeholder>
            </w:sdtPr>
            <w:sdtEndPr/>
            <w:sdtContent>
              <w:p w14:paraId="59713437" w14:textId="7E0919E2" w:rsidR="00911EE9" w:rsidRPr="00C5783D" w:rsidRDefault="00C5783D" w:rsidP="00673345">
                <w:pPr>
                  <w:tabs>
                    <w:tab w:val="left" w:pos="7725"/>
                  </w:tabs>
                  <w:spacing w:before="24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noProof/>
                  </w:rPr>
                </w:pPr>
                <w:r>
                  <w:rPr>
                    <w:rFonts w:asciiTheme="majorHAnsi" w:hAnsiTheme="majorHAnsi"/>
                    <w:noProof/>
                  </w:rPr>
                  <w:t>Definition of archive collections policy</w:t>
                </w:r>
                <w:r w:rsidR="00694820">
                  <w:rPr>
                    <w:rFonts w:asciiTheme="majorHAnsi" w:hAnsiTheme="majorHAnsi"/>
                    <w:noProof/>
                  </w:rPr>
                  <w:t>.</w:t>
                </w:r>
              </w:p>
            </w:sdtContent>
          </w:sdt>
        </w:tc>
      </w:tr>
      <w:tr w:rsidR="007C33EE" w:rsidRPr="00C5783D" w14:paraId="3C817383" w14:textId="77777777" w:rsidTr="007772C7">
        <w:tc>
          <w:tcPr>
            <w:cnfStyle w:val="001000000000" w:firstRow="0" w:lastRow="0" w:firstColumn="1" w:lastColumn="0" w:oddVBand="0" w:evenVBand="0" w:oddHBand="0" w:evenHBand="0" w:firstRowFirstColumn="0" w:firstRowLastColumn="0" w:lastRowFirstColumn="0" w:lastRowLastColumn="0"/>
            <w:tcW w:w="2049" w:type="dxa"/>
            <w:shd w:val="clear" w:color="auto" w:fill="F2F2F2" w:themeFill="background1" w:themeFillShade="F2"/>
            <w:vAlign w:val="center"/>
          </w:tcPr>
          <w:p w14:paraId="2F00BC62" w14:textId="77777777" w:rsidR="00C456DC" w:rsidRPr="00C5783D" w:rsidRDefault="000C2713" w:rsidP="007772C7">
            <w:pPr>
              <w:tabs>
                <w:tab w:val="left" w:pos="7725"/>
              </w:tabs>
              <w:spacing w:before="240" w:line="276" w:lineRule="auto"/>
              <w:jc w:val="center"/>
              <w:rPr>
                <w:rFonts w:asciiTheme="majorHAnsi" w:hAnsiTheme="majorHAnsi"/>
                <w:b w:val="0"/>
                <w:noProof/>
              </w:rPr>
            </w:pPr>
            <w:r w:rsidRPr="00C5783D">
              <w:rPr>
                <w:b w:val="0"/>
                <w:bCs w:val="0"/>
                <w:noProof/>
              </w:rPr>
              <w:t>Scope</w:t>
            </w:r>
          </w:p>
        </w:tc>
        <w:tc>
          <w:tcPr>
            <w:tcW w:w="6967" w:type="dxa"/>
          </w:tcPr>
          <w:sdt>
            <w:sdtPr>
              <w:rPr>
                <w:rFonts w:asciiTheme="majorHAnsi" w:hAnsiTheme="majorHAnsi"/>
                <w:noProof/>
              </w:rPr>
              <w:alias w:val="Who does the policy apply to?"/>
              <w:tag w:val="Who does the policy apply to?"/>
              <w:id w:val="-1439374380"/>
              <w:placeholder>
                <w:docPart w:val="B8BB66B352BD40A7B9BF62CCAB2B5437"/>
              </w:placeholder>
            </w:sdtPr>
            <w:sdtEndPr/>
            <w:sdtContent>
              <w:p w14:paraId="4A47B898" w14:textId="79BA4F84" w:rsidR="00911EE9" w:rsidRPr="00C5783D" w:rsidRDefault="00C5783D" w:rsidP="00C5783D">
                <w:pPr>
                  <w:tabs>
                    <w:tab w:val="left" w:pos="7725"/>
                  </w:tabs>
                  <w:spacing w:before="24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noProof/>
                  </w:rPr>
                </w:pPr>
                <w:r>
                  <w:rPr>
                    <w:rFonts w:asciiTheme="majorHAnsi" w:hAnsiTheme="majorHAnsi"/>
                    <w:noProof/>
                  </w:rPr>
                  <w:t xml:space="preserve">This policy applies to </w:t>
                </w:r>
                <w:r w:rsidR="00694820">
                  <w:rPr>
                    <w:rFonts w:asciiTheme="majorHAnsi" w:hAnsiTheme="majorHAnsi"/>
                    <w:noProof/>
                  </w:rPr>
                  <w:t xml:space="preserve">all </w:t>
                </w:r>
                <w:r>
                  <w:rPr>
                    <w:rFonts w:asciiTheme="majorHAnsi" w:hAnsiTheme="majorHAnsi"/>
                    <w:noProof/>
                  </w:rPr>
                  <w:t>University staff</w:t>
                </w:r>
                <w:r w:rsidR="00694820">
                  <w:rPr>
                    <w:rFonts w:asciiTheme="majorHAnsi" w:hAnsiTheme="majorHAnsi"/>
                    <w:noProof/>
                  </w:rPr>
                  <w:t>.</w:t>
                </w:r>
              </w:p>
            </w:sdtContent>
          </w:sdt>
        </w:tc>
      </w:tr>
      <w:tr w:rsidR="007C33EE" w:rsidRPr="00C5783D" w14:paraId="329621E4" w14:textId="77777777" w:rsidTr="0077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shd w:val="clear" w:color="auto" w:fill="F2F2F2" w:themeFill="background1" w:themeFillShade="F2"/>
            <w:vAlign w:val="center"/>
          </w:tcPr>
          <w:p w14:paraId="4D394FB1" w14:textId="77777777" w:rsidR="00C456DC" w:rsidRPr="00C5783D" w:rsidRDefault="000C2713" w:rsidP="007772C7">
            <w:pPr>
              <w:tabs>
                <w:tab w:val="left" w:pos="7725"/>
              </w:tabs>
              <w:spacing w:before="240" w:line="276" w:lineRule="auto"/>
              <w:jc w:val="center"/>
              <w:rPr>
                <w:rFonts w:asciiTheme="majorHAnsi" w:hAnsiTheme="majorHAnsi"/>
                <w:b w:val="0"/>
                <w:noProof/>
              </w:rPr>
            </w:pPr>
            <w:r w:rsidRPr="00C5783D">
              <w:rPr>
                <w:b w:val="0"/>
                <w:bCs w:val="0"/>
                <w:noProof/>
              </w:rPr>
              <w:t>Consultation</w:t>
            </w:r>
          </w:p>
        </w:tc>
        <w:tc>
          <w:tcPr>
            <w:tcW w:w="6967" w:type="dxa"/>
          </w:tcPr>
          <w:sdt>
            <w:sdtPr>
              <w:rPr>
                <w:rFonts w:asciiTheme="majorHAnsi" w:hAnsiTheme="majorHAnsi"/>
                <w:noProof/>
              </w:rPr>
              <w:alias w:val="Who has been consulted on the policy, and who will be notified?"/>
              <w:tag w:val="Who has been consulted on the policy, and who will be notified?"/>
              <w:id w:val="-271936220"/>
              <w:placeholder>
                <w:docPart w:val="3B4E2293E3734E1FA98C569ACD839085"/>
              </w:placeholder>
            </w:sdtPr>
            <w:sdtEndPr/>
            <w:sdtContent>
              <w:p w14:paraId="2AB310BE" w14:textId="393BBFCE" w:rsidR="00911EE9" w:rsidRPr="00C5783D" w:rsidRDefault="00673345" w:rsidP="00673345">
                <w:pPr>
                  <w:tabs>
                    <w:tab w:val="left" w:pos="7725"/>
                  </w:tabs>
                  <w:spacing w:before="24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noProof/>
                  </w:rPr>
                </w:pPr>
                <w:r>
                  <w:rPr>
                    <w:rFonts w:asciiTheme="majorHAnsi" w:hAnsiTheme="majorHAnsi"/>
                    <w:noProof/>
                  </w:rPr>
                  <w:t>Governance department, sector colleagues. All staff will be notified when the archive collections policy has been approved.</w:t>
                </w:r>
              </w:p>
            </w:sdtContent>
          </w:sdt>
        </w:tc>
      </w:tr>
      <w:tr w:rsidR="007C33EE" w:rsidRPr="00C5783D" w14:paraId="0B9F7F49" w14:textId="77777777" w:rsidTr="007772C7">
        <w:tc>
          <w:tcPr>
            <w:cnfStyle w:val="001000000000" w:firstRow="0" w:lastRow="0" w:firstColumn="1" w:lastColumn="0" w:oddVBand="0" w:evenVBand="0" w:oddHBand="0" w:evenHBand="0" w:firstRowFirstColumn="0" w:firstRowLastColumn="0" w:lastRowFirstColumn="0" w:lastRowLastColumn="0"/>
            <w:tcW w:w="2049" w:type="dxa"/>
            <w:shd w:val="clear" w:color="auto" w:fill="F2F2F2" w:themeFill="background1" w:themeFillShade="F2"/>
            <w:vAlign w:val="center"/>
          </w:tcPr>
          <w:p w14:paraId="449EEBA3" w14:textId="77777777" w:rsidR="00C456DC" w:rsidRPr="00C5783D" w:rsidRDefault="000C2713" w:rsidP="00935DCC">
            <w:pPr>
              <w:tabs>
                <w:tab w:val="left" w:pos="7725"/>
              </w:tabs>
              <w:spacing w:before="240" w:line="276" w:lineRule="auto"/>
              <w:jc w:val="center"/>
              <w:rPr>
                <w:rFonts w:asciiTheme="majorHAnsi" w:hAnsiTheme="majorHAnsi"/>
                <w:b w:val="0"/>
                <w:noProof/>
              </w:rPr>
            </w:pPr>
            <w:r w:rsidRPr="00C5783D">
              <w:rPr>
                <w:b w:val="0"/>
                <w:bCs w:val="0"/>
                <w:noProof/>
              </w:rPr>
              <w:t xml:space="preserve">Implementation </w:t>
            </w:r>
            <w:r w:rsidR="00935DCC" w:rsidRPr="00C5783D">
              <w:rPr>
                <w:b w:val="0"/>
                <w:bCs w:val="0"/>
                <w:noProof/>
              </w:rPr>
              <w:t>and</w:t>
            </w:r>
            <w:r w:rsidRPr="00C5783D">
              <w:rPr>
                <w:b w:val="0"/>
                <w:bCs w:val="0"/>
                <w:noProof/>
              </w:rPr>
              <w:t xml:space="preserve"> Monitoring</w:t>
            </w:r>
          </w:p>
        </w:tc>
        <w:tc>
          <w:tcPr>
            <w:tcW w:w="6967" w:type="dxa"/>
          </w:tcPr>
          <w:sdt>
            <w:sdtPr>
              <w:rPr>
                <w:rFonts w:asciiTheme="majorHAnsi" w:hAnsiTheme="majorHAnsi"/>
                <w:noProof/>
              </w:rPr>
              <w:alias w:val="Who will be responsible for implementing and monitoring?"/>
              <w:tag w:val="Who will be responsible for implementing and monitoring the policy, and what resources/ costs will be incurred?"/>
              <w:id w:val="-1942594533"/>
              <w:placeholder>
                <w:docPart w:val="8446ECF2E5D44AB6B1DDFDB9CABB5FBD"/>
              </w:placeholder>
            </w:sdtPr>
            <w:sdtEndPr/>
            <w:sdtContent>
              <w:p w14:paraId="1FC2B4D1" w14:textId="48C71FA5" w:rsidR="00911EE9" w:rsidRPr="00C5783D" w:rsidRDefault="00C5783D" w:rsidP="00C5783D">
                <w:pPr>
                  <w:tabs>
                    <w:tab w:val="left" w:pos="7725"/>
                  </w:tabs>
                  <w:spacing w:before="24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noProof/>
                  </w:rPr>
                </w:pPr>
                <w:r>
                  <w:rPr>
                    <w:rFonts w:asciiTheme="majorHAnsi" w:hAnsiTheme="majorHAnsi"/>
                    <w:noProof/>
                  </w:rPr>
                  <w:t>The University Archivist is the policy owner and has responsibility for implementing and monitoring the policy, as well as ensuring that the policy is updated and made available to all relevant university communities.</w:t>
                </w:r>
              </w:p>
            </w:sdtContent>
          </w:sdt>
        </w:tc>
      </w:tr>
      <w:tr w:rsidR="007C33EE" w:rsidRPr="00C5783D" w14:paraId="11933DD3" w14:textId="77777777" w:rsidTr="0077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shd w:val="clear" w:color="auto" w:fill="F2F2F2" w:themeFill="background1" w:themeFillShade="F2"/>
            <w:vAlign w:val="center"/>
          </w:tcPr>
          <w:p w14:paraId="00E2C055" w14:textId="77777777" w:rsidR="00C456DC" w:rsidRPr="00C5783D" w:rsidRDefault="000C2713" w:rsidP="000C2713">
            <w:pPr>
              <w:tabs>
                <w:tab w:val="left" w:pos="7725"/>
              </w:tabs>
              <w:spacing w:before="240" w:line="276" w:lineRule="auto"/>
              <w:jc w:val="center"/>
              <w:rPr>
                <w:rFonts w:asciiTheme="majorHAnsi" w:hAnsiTheme="majorHAnsi"/>
                <w:b w:val="0"/>
                <w:noProof/>
              </w:rPr>
            </w:pPr>
            <w:r w:rsidRPr="00C5783D">
              <w:rPr>
                <w:b w:val="0"/>
                <w:bCs w:val="0"/>
                <w:noProof/>
              </w:rPr>
              <w:t>Risk Implications</w:t>
            </w:r>
          </w:p>
        </w:tc>
        <w:tc>
          <w:tcPr>
            <w:tcW w:w="6967" w:type="dxa"/>
          </w:tcPr>
          <w:sdt>
            <w:sdtPr>
              <w:rPr>
                <w:rFonts w:asciiTheme="majorHAnsi" w:hAnsiTheme="majorHAnsi"/>
                <w:noProof/>
              </w:rPr>
              <w:alias w:val="What are the risk implications of this policy?"/>
              <w:tag w:val="What are the risk implications of this policy?"/>
              <w:id w:val="-288130871"/>
              <w:placeholder>
                <w:docPart w:val="9CD66F74A76F47CC8C5CB5548D4847E1"/>
              </w:placeholder>
            </w:sdtPr>
            <w:sdtEndPr/>
            <w:sdtContent>
              <w:p w14:paraId="15F921D2" w14:textId="561B5653" w:rsidR="00BF1577" w:rsidRPr="00C5783D" w:rsidRDefault="00C5783D" w:rsidP="00C5783D">
                <w:pPr>
                  <w:tabs>
                    <w:tab w:val="left" w:pos="7725"/>
                  </w:tabs>
                  <w:spacing w:before="24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noProof/>
                  </w:rPr>
                </w:pPr>
                <w:r>
                  <w:rPr>
                    <w:rFonts w:asciiTheme="majorHAnsi" w:hAnsiTheme="majorHAnsi"/>
                    <w:noProof/>
                  </w:rPr>
                  <w:t>Failure to adhere</w:t>
                </w:r>
                <w:r w:rsidR="00673345">
                  <w:rPr>
                    <w:rFonts w:asciiTheme="majorHAnsi" w:hAnsiTheme="majorHAnsi"/>
                    <w:noProof/>
                  </w:rPr>
                  <w:t xml:space="preserve"> to this </w:t>
                </w:r>
                <w:r w:rsidR="00694820">
                  <w:rPr>
                    <w:rFonts w:asciiTheme="majorHAnsi" w:hAnsiTheme="majorHAnsi"/>
                    <w:noProof/>
                  </w:rPr>
                  <w:t>archive collections policy will resul</w:t>
                </w:r>
                <w:r w:rsidR="00673345">
                  <w:rPr>
                    <w:rFonts w:asciiTheme="majorHAnsi" w:hAnsiTheme="majorHAnsi"/>
                    <w:noProof/>
                  </w:rPr>
                  <w:t>t in breach of</w:t>
                </w:r>
                <w:r w:rsidR="00694820">
                  <w:rPr>
                    <w:rFonts w:asciiTheme="majorHAnsi" w:hAnsiTheme="majorHAnsi"/>
                    <w:noProof/>
                  </w:rPr>
                  <w:t xml:space="preserve"> good practice</w:t>
                </w:r>
                <w:r w:rsidR="00673345">
                  <w:rPr>
                    <w:rFonts w:asciiTheme="majorHAnsi" w:hAnsiTheme="majorHAnsi"/>
                    <w:noProof/>
                  </w:rPr>
                  <w:t xml:space="preserve"> and could have implications on budget commitments</w:t>
                </w:r>
                <w:r w:rsidR="00694820">
                  <w:rPr>
                    <w:rFonts w:asciiTheme="majorHAnsi" w:hAnsiTheme="majorHAnsi"/>
                    <w:noProof/>
                  </w:rPr>
                  <w:t>.</w:t>
                </w:r>
              </w:p>
            </w:sdtContent>
          </w:sdt>
        </w:tc>
      </w:tr>
      <w:tr w:rsidR="007C33EE" w:rsidRPr="00C5783D" w14:paraId="2D6EAE96" w14:textId="77777777" w:rsidTr="007772C7">
        <w:tc>
          <w:tcPr>
            <w:cnfStyle w:val="001000000000" w:firstRow="0" w:lastRow="0" w:firstColumn="1" w:lastColumn="0" w:oddVBand="0" w:evenVBand="0" w:oddHBand="0" w:evenHBand="0" w:firstRowFirstColumn="0" w:firstRowLastColumn="0" w:lastRowFirstColumn="0" w:lastRowLastColumn="0"/>
            <w:tcW w:w="2049" w:type="dxa"/>
            <w:shd w:val="clear" w:color="auto" w:fill="F2F2F2" w:themeFill="background1" w:themeFillShade="F2"/>
            <w:vAlign w:val="center"/>
          </w:tcPr>
          <w:p w14:paraId="58B78009" w14:textId="77777777" w:rsidR="00C456DC" w:rsidRPr="00C5783D" w:rsidRDefault="000C2713" w:rsidP="007772C7">
            <w:pPr>
              <w:tabs>
                <w:tab w:val="left" w:pos="7725"/>
              </w:tabs>
              <w:spacing w:before="240" w:line="276" w:lineRule="auto"/>
              <w:jc w:val="center"/>
              <w:rPr>
                <w:rFonts w:asciiTheme="majorHAnsi" w:hAnsiTheme="majorHAnsi"/>
                <w:b w:val="0"/>
                <w:noProof/>
              </w:rPr>
            </w:pPr>
            <w:r w:rsidRPr="00C5783D">
              <w:rPr>
                <w:b w:val="0"/>
                <w:bCs w:val="0"/>
                <w:noProof/>
              </w:rPr>
              <w:t>Link with Strategy</w:t>
            </w:r>
          </w:p>
        </w:tc>
        <w:tc>
          <w:tcPr>
            <w:tcW w:w="6967" w:type="dxa"/>
          </w:tcPr>
          <w:sdt>
            <w:sdtPr>
              <w:rPr>
                <w:rFonts w:asciiTheme="majorHAnsi" w:hAnsiTheme="majorHAnsi"/>
                <w:noProof/>
              </w:rPr>
              <w:alias w:val="How is this policy linked to University Strategy?  "/>
              <w:tag w:val="How is this policy linked to University Strategy?  "/>
              <w:id w:val="2112471615"/>
              <w:placeholder>
                <w:docPart w:val="6953E18268374D42B1048A31249E351B"/>
              </w:placeholder>
            </w:sdtPr>
            <w:sdtEndPr/>
            <w:sdtContent>
              <w:p w14:paraId="12B7BA31" w14:textId="44343B24" w:rsidR="00BF1577" w:rsidRPr="00C5783D" w:rsidRDefault="00694820" w:rsidP="003423A5">
                <w:pPr>
                  <w:tabs>
                    <w:tab w:val="left" w:pos="7725"/>
                  </w:tabs>
                  <w:spacing w:before="24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noProof/>
                  </w:rPr>
                </w:pPr>
                <w:r>
                  <w:rPr>
                    <w:rFonts w:asciiTheme="majorHAnsi" w:hAnsiTheme="majorHAnsi"/>
                    <w:noProof/>
                  </w:rPr>
                  <w:t>Th</w:t>
                </w:r>
                <w:r w:rsidR="003423A5">
                  <w:rPr>
                    <w:rFonts w:asciiTheme="majorHAnsi" w:hAnsiTheme="majorHAnsi"/>
                    <w:noProof/>
                  </w:rPr>
                  <w:t>is policy is required to meet statutory requirements.</w:t>
                </w:r>
              </w:p>
            </w:sdtContent>
          </w:sdt>
        </w:tc>
      </w:tr>
      <w:tr w:rsidR="007C33EE" w:rsidRPr="00C5783D" w14:paraId="139724D4" w14:textId="77777777" w:rsidTr="007772C7">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2049" w:type="dxa"/>
            <w:vMerge w:val="restart"/>
            <w:shd w:val="clear" w:color="auto" w:fill="F2F2F2" w:themeFill="background1" w:themeFillShade="F2"/>
            <w:vAlign w:val="center"/>
          </w:tcPr>
          <w:p w14:paraId="0A2C8098" w14:textId="77777777" w:rsidR="00633F6F" w:rsidRPr="00C5783D" w:rsidRDefault="000C2713" w:rsidP="000C2713">
            <w:pPr>
              <w:tabs>
                <w:tab w:val="left" w:pos="7725"/>
              </w:tabs>
              <w:spacing w:line="276" w:lineRule="auto"/>
              <w:jc w:val="center"/>
              <w:rPr>
                <w:rFonts w:asciiTheme="majorHAnsi" w:hAnsiTheme="majorHAnsi"/>
                <w:b w:val="0"/>
                <w:noProof/>
              </w:rPr>
            </w:pPr>
            <w:r w:rsidRPr="00C5783D">
              <w:rPr>
                <w:b w:val="0"/>
                <w:bCs w:val="0"/>
                <w:noProof/>
              </w:rPr>
              <w:t>Impact Assessment</w:t>
            </w:r>
          </w:p>
        </w:tc>
        <w:tc>
          <w:tcPr>
            <w:tcW w:w="6967" w:type="dxa"/>
            <w:vAlign w:val="center"/>
          </w:tcPr>
          <w:p w14:paraId="684E015C" w14:textId="38A65178" w:rsidR="00633F6F" w:rsidRPr="00C5783D" w:rsidRDefault="00633F6F" w:rsidP="00694820">
            <w:pPr>
              <w:tabs>
                <w:tab w:val="left" w:pos="7725"/>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noProof/>
              </w:rPr>
            </w:pPr>
            <w:r w:rsidRPr="00C5783D">
              <w:rPr>
                <w:rFonts w:asciiTheme="majorHAnsi" w:eastAsiaTheme="majorEastAsia" w:hAnsiTheme="majorHAnsi" w:cstheme="majorBidi"/>
                <w:noProof/>
              </w:rPr>
              <w:t xml:space="preserve">Equality Impact Assessment: </w:t>
            </w:r>
            <w:hyperlink r:id="rId13" w:history="1">
              <w:r w:rsidR="00694820" w:rsidRPr="00694820">
                <w:rPr>
                  <w:rStyle w:val="Hyperlink"/>
                  <w:rFonts w:asciiTheme="majorHAnsi" w:eastAsiaTheme="majorEastAsia" w:hAnsiTheme="majorHAnsi" w:cstheme="majorBidi"/>
                  <w:noProof/>
                </w:rPr>
                <w:t>Available on the university website.</w:t>
              </w:r>
            </w:hyperlink>
          </w:p>
        </w:tc>
      </w:tr>
      <w:tr w:rsidR="007C33EE" w:rsidRPr="00C5783D" w14:paraId="550677DC" w14:textId="77777777" w:rsidTr="051D1309">
        <w:trPr>
          <w:trHeight w:val="577"/>
        </w:trPr>
        <w:tc>
          <w:tcPr>
            <w:cnfStyle w:val="001000000000" w:firstRow="0" w:lastRow="0" w:firstColumn="1" w:lastColumn="0" w:oddVBand="0" w:evenVBand="0" w:oddHBand="0" w:evenHBand="0" w:firstRowFirstColumn="0" w:firstRowLastColumn="0" w:lastRowFirstColumn="0" w:lastRowLastColumn="0"/>
            <w:tcW w:w="2049" w:type="dxa"/>
            <w:vMerge/>
            <w:shd w:val="clear" w:color="auto" w:fill="F2F2F2" w:themeFill="background1" w:themeFillShade="F2"/>
          </w:tcPr>
          <w:p w14:paraId="286C9CE7" w14:textId="77777777" w:rsidR="00633F6F" w:rsidRPr="00C5783D" w:rsidRDefault="00633F6F" w:rsidP="00045868">
            <w:pPr>
              <w:tabs>
                <w:tab w:val="left" w:pos="7725"/>
              </w:tabs>
              <w:spacing w:line="276" w:lineRule="auto"/>
              <w:jc w:val="center"/>
              <w:rPr>
                <w:b w:val="0"/>
                <w:noProof/>
              </w:rPr>
            </w:pPr>
          </w:p>
        </w:tc>
        <w:tc>
          <w:tcPr>
            <w:tcW w:w="6967" w:type="dxa"/>
            <w:vAlign w:val="center"/>
          </w:tcPr>
          <w:p w14:paraId="69CC131F" w14:textId="2274C208" w:rsidR="00633F6F" w:rsidRPr="00C5783D" w:rsidRDefault="00633F6F" w:rsidP="00694820">
            <w:pPr>
              <w:tabs>
                <w:tab w:val="left" w:pos="7725"/>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noProof/>
              </w:rPr>
            </w:pPr>
            <w:r w:rsidRPr="00C5783D">
              <w:rPr>
                <w:rFonts w:asciiTheme="majorHAnsi" w:eastAsiaTheme="majorEastAsia" w:hAnsiTheme="majorHAnsi" w:cstheme="majorBidi"/>
                <w:noProof/>
              </w:rPr>
              <w:t xml:space="preserve">Privacy Impact Assessment: </w:t>
            </w:r>
            <w:sdt>
              <w:sdtPr>
                <w:rPr>
                  <w:rFonts w:asciiTheme="majorHAnsi" w:hAnsiTheme="majorHAnsi"/>
                  <w:noProof/>
                </w:rPr>
                <w:id w:val="2086025939"/>
                <w:placeholder>
                  <w:docPart w:val="0CFB4197ADE04A658750EB0B39FB628B"/>
                </w:placeholder>
              </w:sdtPr>
              <w:sdtEndPr/>
              <w:sdtContent>
                <w:r w:rsidR="00CC58AA" w:rsidRPr="00C5783D">
                  <w:rPr>
                    <w:rFonts w:asciiTheme="majorHAnsi" w:hAnsiTheme="majorHAnsi"/>
                    <w:noProof/>
                  </w:rPr>
                  <w:t xml:space="preserve">Not </w:t>
                </w:r>
                <w:r w:rsidR="00694820">
                  <w:rPr>
                    <w:rFonts w:asciiTheme="majorHAnsi" w:hAnsiTheme="majorHAnsi"/>
                    <w:noProof/>
                  </w:rPr>
                  <w:t>required</w:t>
                </w:r>
                <w:r w:rsidR="00CC58AA" w:rsidRPr="00C5783D">
                  <w:rPr>
                    <w:rFonts w:asciiTheme="majorHAnsi" w:hAnsiTheme="majorHAnsi"/>
                    <w:noProof/>
                  </w:rPr>
                  <w:t>.</w:t>
                </w:r>
              </w:sdtContent>
            </w:sdt>
          </w:p>
        </w:tc>
      </w:tr>
    </w:tbl>
    <w:p w14:paraId="74310677" w14:textId="77777777" w:rsidR="000263C2" w:rsidRPr="00C5783D" w:rsidRDefault="000263C2" w:rsidP="00633F6F">
      <w:pPr>
        <w:rPr>
          <w:noProof/>
        </w:rPr>
      </w:pPr>
    </w:p>
    <w:p w14:paraId="17D1F161" w14:textId="77777777" w:rsidR="007772C7" w:rsidRPr="00C5783D" w:rsidRDefault="007772C7">
      <w:pPr>
        <w:rPr>
          <w:rFonts w:asciiTheme="majorHAnsi" w:hAnsiTheme="majorHAnsi"/>
          <w:noProof/>
        </w:rPr>
      </w:pPr>
      <w:r w:rsidRPr="00C5783D">
        <w:rPr>
          <w:rFonts w:asciiTheme="majorHAnsi" w:hAnsiTheme="majorHAnsi"/>
          <w:noProof/>
        </w:rPr>
        <w:br w:type="page"/>
      </w:r>
    </w:p>
    <w:p w14:paraId="6C25CA50" w14:textId="44BB7291" w:rsidR="007772C7" w:rsidRPr="00C5783D" w:rsidRDefault="007C33EE" w:rsidP="00F83BE1">
      <w:pPr>
        <w:pStyle w:val="Heading3"/>
        <w:numPr>
          <w:ilvl w:val="0"/>
          <w:numId w:val="17"/>
        </w:numPr>
        <w:rPr>
          <w:rFonts w:asciiTheme="minorHAnsi" w:hAnsiTheme="minorHAnsi"/>
          <w:noProof/>
        </w:rPr>
      </w:pPr>
      <w:r w:rsidRPr="00C5783D">
        <w:rPr>
          <w:rFonts w:asciiTheme="minorHAnsi" w:hAnsiTheme="minorHAnsi"/>
          <w:noProof/>
        </w:rPr>
        <w:lastRenderedPageBreak/>
        <w:t>Policy Statement</w:t>
      </w:r>
    </w:p>
    <w:p w14:paraId="392D907F" w14:textId="0B53CC3F" w:rsidR="001F3717" w:rsidRPr="00C5783D" w:rsidRDefault="001F3717" w:rsidP="00F83BE1">
      <w:pPr>
        <w:pStyle w:val="NormalWeb"/>
        <w:rPr>
          <w:rFonts w:asciiTheme="minorHAnsi" w:hAnsiTheme="minorHAnsi"/>
          <w:noProof/>
          <w:sz w:val="22"/>
          <w:szCs w:val="22"/>
        </w:rPr>
      </w:pPr>
      <w:r w:rsidRPr="00C5783D">
        <w:rPr>
          <w:rFonts w:asciiTheme="minorHAnsi" w:hAnsiTheme="minorHAnsi"/>
          <w:noProof/>
          <w:spacing w:val="-1"/>
          <w:sz w:val="22"/>
          <w:szCs w:val="22"/>
        </w:rPr>
        <w:t>Th</w:t>
      </w:r>
      <w:r w:rsidRPr="00C5783D">
        <w:rPr>
          <w:rFonts w:asciiTheme="minorHAnsi" w:hAnsiTheme="minorHAnsi"/>
          <w:noProof/>
          <w:sz w:val="22"/>
          <w:szCs w:val="22"/>
        </w:rPr>
        <w:t>e</w:t>
      </w:r>
      <w:r w:rsidRPr="00C5783D">
        <w:rPr>
          <w:rFonts w:asciiTheme="minorHAnsi" w:hAnsiTheme="minorHAnsi"/>
          <w:noProof/>
          <w:spacing w:val="38"/>
          <w:sz w:val="22"/>
          <w:szCs w:val="22"/>
        </w:rPr>
        <w:t xml:space="preserve"> </w:t>
      </w:r>
      <w:r w:rsidRPr="00C5783D">
        <w:rPr>
          <w:rFonts w:asciiTheme="minorHAnsi" w:hAnsiTheme="minorHAnsi"/>
          <w:noProof/>
          <w:spacing w:val="-1"/>
          <w:sz w:val="22"/>
          <w:szCs w:val="22"/>
        </w:rPr>
        <w:t>Universi</w:t>
      </w:r>
      <w:r w:rsidRPr="00C5783D">
        <w:rPr>
          <w:rFonts w:asciiTheme="minorHAnsi" w:hAnsiTheme="minorHAnsi"/>
          <w:noProof/>
          <w:spacing w:val="-2"/>
          <w:sz w:val="22"/>
          <w:szCs w:val="22"/>
        </w:rPr>
        <w:t>t</w:t>
      </w:r>
      <w:r w:rsidRPr="00C5783D">
        <w:rPr>
          <w:rFonts w:asciiTheme="minorHAnsi" w:hAnsiTheme="minorHAnsi"/>
          <w:noProof/>
          <w:sz w:val="22"/>
          <w:szCs w:val="22"/>
        </w:rPr>
        <w:t>y</w:t>
      </w:r>
      <w:r w:rsidRPr="00C5783D">
        <w:rPr>
          <w:rFonts w:asciiTheme="minorHAnsi" w:hAnsiTheme="minorHAnsi"/>
          <w:noProof/>
          <w:spacing w:val="40"/>
          <w:sz w:val="22"/>
          <w:szCs w:val="22"/>
        </w:rPr>
        <w:t xml:space="preserve"> </w:t>
      </w:r>
      <w:r w:rsidRPr="00C5783D">
        <w:rPr>
          <w:rFonts w:asciiTheme="minorHAnsi" w:hAnsiTheme="minorHAnsi"/>
          <w:noProof/>
          <w:spacing w:val="-1"/>
          <w:sz w:val="22"/>
          <w:szCs w:val="22"/>
        </w:rPr>
        <w:t>of the Highlands and Islands</w:t>
      </w:r>
      <w:r w:rsidRPr="00C5783D">
        <w:rPr>
          <w:rFonts w:asciiTheme="minorHAnsi" w:hAnsiTheme="minorHAnsi"/>
          <w:noProof/>
          <w:spacing w:val="40"/>
          <w:sz w:val="22"/>
          <w:szCs w:val="22"/>
        </w:rPr>
        <w:t xml:space="preserve"> </w:t>
      </w:r>
      <w:r w:rsidRPr="00C5783D">
        <w:rPr>
          <w:rFonts w:asciiTheme="minorHAnsi" w:hAnsiTheme="minorHAnsi"/>
          <w:noProof/>
          <w:sz w:val="22"/>
          <w:szCs w:val="22"/>
        </w:rPr>
        <w:t>Archive</w:t>
      </w:r>
      <w:r w:rsidRPr="00C5783D">
        <w:rPr>
          <w:rFonts w:asciiTheme="minorHAnsi" w:hAnsiTheme="minorHAnsi"/>
          <w:noProof/>
          <w:spacing w:val="40"/>
          <w:sz w:val="22"/>
          <w:szCs w:val="22"/>
        </w:rPr>
        <w:t xml:space="preserve"> </w:t>
      </w:r>
      <w:r w:rsidRPr="00C5783D">
        <w:rPr>
          <w:rFonts w:asciiTheme="minorHAnsi" w:hAnsiTheme="minorHAnsi"/>
          <w:noProof/>
          <w:spacing w:val="-2"/>
          <w:sz w:val="22"/>
          <w:szCs w:val="22"/>
        </w:rPr>
        <w:t>i</w:t>
      </w:r>
      <w:r w:rsidRPr="00C5783D">
        <w:rPr>
          <w:rFonts w:asciiTheme="minorHAnsi" w:hAnsiTheme="minorHAnsi"/>
          <w:noProof/>
          <w:sz w:val="22"/>
          <w:szCs w:val="22"/>
        </w:rPr>
        <w:t>s</w:t>
      </w:r>
      <w:r w:rsidRPr="00C5783D">
        <w:rPr>
          <w:rFonts w:asciiTheme="minorHAnsi" w:hAnsiTheme="minorHAnsi"/>
          <w:noProof/>
          <w:spacing w:val="41"/>
          <w:sz w:val="22"/>
          <w:szCs w:val="22"/>
        </w:rPr>
        <w:t xml:space="preserve"> </w:t>
      </w:r>
      <w:r w:rsidRPr="00C5783D">
        <w:rPr>
          <w:rFonts w:asciiTheme="minorHAnsi" w:hAnsiTheme="minorHAnsi"/>
          <w:noProof/>
          <w:sz w:val="22"/>
          <w:szCs w:val="22"/>
        </w:rPr>
        <w:t>t</w:t>
      </w:r>
      <w:r w:rsidRPr="00C5783D">
        <w:rPr>
          <w:rFonts w:asciiTheme="minorHAnsi" w:hAnsiTheme="minorHAnsi"/>
          <w:noProof/>
          <w:spacing w:val="-2"/>
          <w:sz w:val="22"/>
          <w:szCs w:val="22"/>
        </w:rPr>
        <w:t>h</w:t>
      </w:r>
      <w:r w:rsidRPr="00C5783D">
        <w:rPr>
          <w:rFonts w:asciiTheme="minorHAnsi" w:hAnsiTheme="minorHAnsi"/>
          <w:noProof/>
          <w:sz w:val="22"/>
          <w:szCs w:val="22"/>
        </w:rPr>
        <w:t>e</w:t>
      </w:r>
      <w:r w:rsidRPr="00C5783D">
        <w:rPr>
          <w:rFonts w:asciiTheme="minorHAnsi" w:hAnsiTheme="minorHAnsi"/>
          <w:noProof/>
          <w:spacing w:val="39"/>
          <w:sz w:val="22"/>
          <w:szCs w:val="22"/>
        </w:rPr>
        <w:t xml:space="preserve"> </w:t>
      </w:r>
      <w:r w:rsidRPr="00C5783D">
        <w:rPr>
          <w:rFonts w:asciiTheme="minorHAnsi" w:hAnsiTheme="minorHAnsi"/>
          <w:noProof/>
          <w:sz w:val="22"/>
          <w:szCs w:val="22"/>
        </w:rPr>
        <w:t>c</w:t>
      </w:r>
      <w:r w:rsidRPr="00C5783D">
        <w:rPr>
          <w:rFonts w:asciiTheme="minorHAnsi" w:hAnsiTheme="minorHAnsi"/>
          <w:noProof/>
          <w:spacing w:val="-2"/>
          <w:sz w:val="22"/>
          <w:szCs w:val="22"/>
        </w:rPr>
        <w:t>e</w:t>
      </w:r>
      <w:r w:rsidRPr="00C5783D">
        <w:rPr>
          <w:rFonts w:asciiTheme="minorHAnsi" w:hAnsiTheme="minorHAnsi"/>
          <w:noProof/>
          <w:sz w:val="22"/>
          <w:szCs w:val="22"/>
        </w:rPr>
        <w:t>ntral</w:t>
      </w:r>
      <w:r w:rsidRPr="00C5783D">
        <w:rPr>
          <w:rFonts w:asciiTheme="minorHAnsi" w:hAnsiTheme="minorHAnsi"/>
          <w:noProof/>
          <w:spacing w:val="39"/>
          <w:sz w:val="22"/>
          <w:szCs w:val="22"/>
        </w:rPr>
        <w:t xml:space="preserve"> </w:t>
      </w:r>
      <w:r w:rsidRPr="00C5783D">
        <w:rPr>
          <w:rFonts w:asciiTheme="minorHAnsi" w:hAnsiTheme="minorHAnsi"/>
          <w:noProof/>
          <w:sz w:val="22"/>
          <w:szCs w:val="22"/>
        </w:rPr>
        <w:t>repository</w:t>
      </w:r>
      <w:r w:rsidRPr="00C5783D">
        <w:rPr>
          <w:rFonts w:asciiTheme="minorHAnsi" w:hAnsiTheme="minorHAnsi"/>
          <w:noProof/>
          <w:spacing w:val="39"/>
          <w:sz w:val="22"/>
          <w:szCs w:val="22"/>
        </w:rPr>
        <w:t xml:space="preserve"> </w:t>
      </w:r>
      <w:r w:rsidRPr="00C5783D">
        <w:rPr>
          <w:rFonts w:asciiTheme="minorHAnsi" w:hAnsiTheme="minorHAnsi"/>
          <w:noProof/>
          <w:sz w:val="22"/>
          <w:szCs w:val="22"/>
        </w:rPr>
        <w:t>for</w:t>
      </w:r>
      <w:r w:rsidRPr="00C5783D">
        <w:rPr>
          <w:rFonts w:asciiTheme="minorHAnsi" w:hAnsiTheme="minorHAnsi"/>
          <w:noProof/>
          <w:spacing w:val="39"/>
          <w:sz w:val="22"/>
          <w:szCs w:val="22"/>
        </w:rPr>
        <w:t xml:space="preserve"> </w:t>
      </w:r>
      <w:r w:rsidRPr="00C5783D">
        <w:rPr>
          <w:rFonts w:asciiTheme="minorHAnsi" w:hAnsiTheme="minorHAnsi"/>
          <w:noProof/>
          <w:sz w:val="22"/>
          <w:szCs w:val="22"/>
        </w:rPr>
        <w:t>the</w:t>
      </w:r>
      <w:r w:rsidRPr="00C5783D">
        <w:rPr>
          <w:rFonts w:asciiTheme="minorHAnsi" w:hAnsiTheme="minorHAnsi"/>
          <w:noProof/>
          <w:spacing w:val="39"/>
          <w:sz w:val="22"/>
          <w:szCs w:val="22"/>
        </w:rPr>
        <w:t xml:space="preserve"> </w:t>
      </w:r>
      <w:r w:rsidRPr="00C5783D">
        <w:rPr>
          <w:rFonts w:asciiTheme="minorHAnsi" w:hAnsiTheme="minorHAnsi"/>
          <w:noProof/>
          <w:sz w:val="22"/>
          <w:szCs w:val="22"/>
        </w:rPr>
        <w:t>r</w:t>
      </w:r>
      <w:r w:rsidRPr="00C5783D">
        <w:rPr>
          <w:rFonts w:asciiTheme="minorHAnsi" w:hAnsiTheme="minorHAnsi"/>
          <w:noProof/>
          <w:spacing w:val="-2"/>
          <w:sz w:val="22"/>
          <w:szCs w:val="22"/>
        </w:rPr>
        <w:t>e</w:t>
      </w:r>
      <w:r w:rsidRPr="00C5783D">
        <w:rPr>
          <w:rFonts w:asciiTheme="minorHAnsi" w:hAnsiTheme="minorHAnsi"/>
          <w:noProof/>
          <w:sz w:val="22"/>
          <w:szCs w:val="22"/>
        </w:rPr>
        <w:t>c</w:t>
      </w:r>
      <w:r w:rsidRPr="00C5783D">
        <w:rPr>
          <w:rFonts w:asciiTheme="minorHAnsi" w:hAnsiTheme="minorHAnsi"/>
          <w:noProof/>
          <w:spacing w:val="-2"/>
          <w:sz w:val="22"/>
          <w:szCs w:val="22"/>
        </w:rPr>
        <w:t>o</w:t>
      </w:r>
      <w:r w:rsidRPr="00C5783D">
        <w:rPr>
          <w:rFonts w:asciiTheme="minorHAnsi" w:hAnsiTheme="minorHAnsi"/>
          <w:noProof/>
          <w:sz w:val="22"/>
          <w:szCs w:val="22"/>
        </w:rPr>
        <w:t>rds</w:t>
      </w:r>
      <w:r w:rsidRPr="00C5783D">
        <w:rPr>
          <w:rFonts w:asciiTheme="minorHAnsi" w:hAnsiTheme="minorHAnsi"/>
          <w:noProof/>
          <w:spacing w:val="40"/>
          <w:sz w:val="22"/>
          <w:szCs w:val="22"/>
        </w:rPr>
        <w:t xml:space="preserve"> </w:t>
      </w:r>
      <w:r w:rsidRPr="00C5783D">
        <w:rPr>
          <w:rFonts w:asciiTheme="minorHAnsi" w:hAnsiTheme="minorHAnsi"/>
          <w:noProof/>
          <w:sz w:val="22"/>
          <w:szCs w:val="22"/>
        </w:rPr>
        <w:t>of</w:t>
      </w:r>
      <w:r w:rsidRPr="00C5783D">
        <w:rPr>
          <w:rFonts w:asciiTheme="minorHAnsi" w:hAnsiTheme="minorHAnsi"/>
          <w:noProof/>
          <w:spacing w:val="39"/>
          <w:sz w:val="22"/>
          <w:szCs w:val="22"/>
        </w:rPr>
        <w:t xml:space="preserve"> </w:t>
      </w:r>
      <w:r w:rsidRPr="00C5783D">
        <w:rPr>
          <w:rFonts w:asciiTheme="minorHAnsi" w:hAnsiTheme="minorHAnsi"/>
          <w:noProof/>
          <w:sz w:val="22"/>
          <w:szCs w:val="22"/>
        </w:rPr>
        <w:t xml:space="preserve">the </w:t>
      </w:r>
      <w:r w:rsidRPr="00C5783D">
        <w:rPr>
          <w:rFonts w:asciiTheme="minorHAnsi" w:hAnsiTheme="minorHAnsi"/>
          <w:noProof/>
          <w:spacing w:val="-1"/>
          <w:sz w:val="22"/>
          <w:szCs w:val="22"/>
        </w:rPr>
        <w:t>University</w:t>
      </w:r>
      <w:r w:rsidRPr="00C5783D">
        <w:rPr>
          <w:rFonts w:asciiTheme="minorHAnsi" w:hAnsiTheme="minorHAnsi"/>
          <w:noProof/>
          <w:sz w:val="22"/>
          <w:szCs w:val="22"/>
        </w:rPr>
        <w:t>,</w:t>
      </w:r>
      <w:r w:rsidRPr="00C5783D">
        <w:rPr>
          <w:rFonts w:asciiTheme="minorHAnsi" w:hAnsiTheme="minorHAnsi"/>
          <w:noProof/>
          <w:spacing w:val="37"/>
          <w:sz w:val="22"/>
          <w:szCs w:val="22"/>
        </w:rPr>
        <w:t xml:space="preserve"> </w:t>
      </w:r>
      <w:r w:rsidRPr="00C5783D">
        <w:rPr>
          <w:rFonts w:asciiTheme="minorHAnsi" w:hAnsiTheme="minorHAnsi"/>
          <w:noProof/>
          <w:spacing w:val="-1"/>
          <w:sz w:val="22"/>
          <w:szCs w:val="22"/>
        </w:rPr>
        <w:t>it</w:t>
      </w:r>
      <w:r w:rsidRPr="00C5783D">
        <w:rPr>
          <w:rFonts w:asciiTheme="minorHAnsi" w:hAnsiTheme="minorHAnsi"/>
          <w:noProof/>
          <w:sz w:val="22"/>
          <w:szCs w:val="22"/>
        </w:rPr>
        <w:t>s</w:t>
      </w:r>
      <w:r w:rsidRPr="00C5783D">
        <w:rPr>
          <w:rFonts w:asciiTheme="minorHAnsi" w:hAnsiTheme="minorHAnsi"/>
          <w:noProof/>
          <w:spacing w:val="38"/>
          <w:sz w:val="22"/>
          <w:szCs w:val="22"/>
        </w:rPr>
        <w:t xml:space="preserve"> </w:t>
      </w:r>
      <w:r w:rsidRPr="00C5783D">
        <w:rPr>
          <w:rFonts w:asciiTheme="minorHAnsi" w:hAnsiTheme="minorHAnsi"/>
          <w:noProof/>
          <w:spacing w:val="-1"/>
          <w:sz w:val="22"/>
          <w:szCs w:val="22"/>
        </w:rPr>
        <w:t>predecess</w:t>
      </w:r>
      <w:r w:rsidRPr="00C5783D">
        <w:rPr>
          <w:rFonts w:asciiTheme="minorHAnsi" w:hAnsiTheme="minorHAnsi"/>
          <w:noProof/>
          <w:spacing w:val="1"/>
          <w:sz w:val="22"/>
          <w:szCs w:val="22"/>
        </w:rPr>
        <w:t>o</w:t>
      </w:r>
      <w:r w:rsidRPr="00C5783D">
        <w:rPr>
          <w:rFonts w:asciiTheme="minorHAnsi" w:hAnsiTheme="minorHAnsi"/>
          <w:noProof/>
          <w:spacing w:val="-1"/>
          <w:sz w:val="22"/>
          <w:szCs w:val="22"/>
        </w:rPr>
        <w:t>r</w:t>
      </w:r>
      <w:r w:rsidRPr="00C5783D">
        <w:rPr>
          <w:rFonts w:asciiTheme="minorHAnsi" w:hAnsiTheme="minorHAnsi"/>
          <w:noProof/>
          <w:sz w:val="22"/>
          <w:szCs w:val="22"/>
        </w:rPr>
        <w:t>s</w:t>
      </w:r>
      <w:r w:rsidRPr="00C5783D">
        <w:rPr>
          <w:rFonts w:asciiTheme="minorHAnsi" w:hAnsiTheme="minorHAnsi"/>
          <w:noProof/>
          <w:spacing w:val="37"/>
          <w:sz w:val="22"/>
          <w:szCs w:val="22"/>
        </w:rPr>
        <w:t xml:space="preserve"> </w:t>
      </w:r>
      <w:r w:rsidRPr="00C5783D">
        <w:rPr>
          <w:rFonts w:asciiTheme="minorHAnsi" w:hAnsiTheme="minorHAnsi"/>
          <w:noProof/>
          <w:spacing w:val="-1"/>
          <w:sz w:val="22"/>
          <w:szCs w:val="22"/>
        </w:rPr>
        <w:t>an</w:t>
      </w:r>
      <w:r w:rsidRPr="00C5783D">
        <w:rPr>
          <w:rFonts w:asciiTheme="minorHAnsi" w:hAnsiTheme="minorHAnsi"/>
          <w:noProof/>
          <w:sz w:val="22"/>
          <w:szCs w:val="22"/>
        </w:rPr>
        <w:t>d</w:t>
      </w:r>
      <w:r w:rsidRPr="00C5783D">
        <w:rPr>
          <w:rFonts w:asciiTheme="minorHAnsi" w:hAnsiTheme="minorHAnsi"/>
          <w:noProof/>
          <w:spacing w:val="38"/>
          <w:sz w:val="22"/>
          <w:szCs w:val="22"/>
        </w:rPr>
        <w:t xml:space="preserve"> </w:t>
      </w:r>
      <w:r w:rsidRPr="00C5783D">
        <w:rPr>
          <w:rFonts w:asciiTheme="minorHAnsi" w:hAnsiTheme="minorHAnsi"/>
          <w:noProof/>
          <w:spacing w:val="-1"/>
          <w:sz w:val="22"/>
          <w:szCs w:val="22"/>
        </w:rPr>
        <w:t>affilia</w:t>
      </w:r>
      <w:r w:rsidRPr="00C5783D">
        <w:rPr>
          <w:rFonts w:asciiTheme="minorHAnsi" w:hAnsiTheme="minorHAnsi"/>
          <w:noProof/>
          <w:spacing w:val="-2"/>
          <w:sz w:val="22"/>
          <w:szCs w:val="22"/>
        </w:rPr>
        <w:t>t</w:t>
      </w:r>
      <w:r w:rsidRPr="00C5783D">
        <w:rPr>
          <w:rFonts w:asciiTheme="minorHAnsi" w:hAnsiTheme="minorHAnsi"/>
          <w:noProof/>
          <w:spacing w:val="-1"/>
          <w:sz w:val="22"/>
          <w:szCs w:val="22"/>
        </w:rPr>
        <w:t>e</w:t>
      </w:r>
      <w:r w:rsidRPr="00C5783D">
        <w:rPr>
          <w:rFonts w:asciiTheme="minorHAnsi" w:hAnsiTheme="minorHAnsi"/>
          <w:noProof/>
          <w:sz w:val="22"/>
          <w:szCs w:val="22"/>
        </w:rPr>
        <w:t>d</w:t>
      </w:r>
      <w:r w:rsidRPr="00C5783D">
        <w:rPr>
          <w:rFonts w:asciiTheme="minorHAnsi" w:hAnsiTheme="minorHAnsi"/>
          <w:noProof/>
          <w:spacing w:val="38"/>
          <w:sz w:val="22"/>
          <w:szCs w:val="22"/>
        </w:rPr>
        <w:t xml:space="preserve"> </w:t>
      </w:r>
      <w:r w:rsidRPr="00C5783D">
        <w:rPr>
          <w:rFonts w:asciiTheme="minorHAnsi" w:hAnsiTheme="minorHAnsi"/>
          <w:noProof/>
          <w:spacing w:val="-1"/>
          <w:sz w:val="22"/>
          <w:szCs w:val="22"/>
        </w:rPr>
        <w:t>bodies</w:t>
      </w:r>
      <w:r w:rsidRPr="00C5783D">
        <w:rPr>
          <w:rFonts w:asciiTheme="minorHAnsi" w:hAnsiTheme="minorHAnsi"/>
          <w:noProof/>
          <w:sz w:val="22"/>
          <w:szCs w:val="22"/>
        </w:rPr>
        <w:t>.</w:t>
      </w:r>
      <w:r w:rsidRPr="00C5783D">
        <w:rPr>
          <w:rFonts w:asciiTheme="minorHAnsi" w:hAnsiTheme="minorHAnsi"/>
          <w:noProof/>
          <w:spacing w:val="34"/>
          <w:sz w:val="22"/>
          <w:szCs w:val="22"/>
        </w:rPr>
        <w:t xml:space="preserve"> </w:t>
      </w:r>
    </w:p>
    <w:p w14:paraId="76AB6CEE" w14:textId="77777777" w:rsidR="00892DE2" w:rsidRPr="00C5783D" w:rsidRDefault="00892DE2" w:rsidP="00F83BE1">
      <w:pPr>
        <w:pStyle w:val="NormalWeb"/>
        <w:rPr>
          <w:rFonts w:asciiTheme="minorHAnsi" w:hAnsiTheme="minorHAnsi"/>
          <w:noProof/>
          <w:sz w:val="22"/>
          <w:szCs w:val="22"/>
        </w:rPr>
      </w:pPr>
      <w:r w:rsidRPr="00C5783D">
        <w:rPr>
          <w:rFonts w:asciiTheme="minorHAnsi" w:hAnsiTheme="minorHAnsi"/>
          <w:noProof/>
          <w:spacing w:val="-1"/>
          <w:sz w:val="22"/>
          <w:szCs w:val="22"/>
        </w:rPr>
        <w:t>T</w:t>
      </w:r>
      <w:r w:rsidR="001F3717" w:rsidRPr="00C5783D">
        <w:rPr>
          <w:rFonts w:asciiTheme="minorHAnsi" w:hAnsiTheme="minorHAnsi"/>
          <w:noProof/>
          <w:spacing w:val="-1"/>
          <w:sz w:val="22"/>
          <w:szCs w:val="22"/>
        </w:rPr>
        <w:t>he University Archive aims</w:t>
      </w:r>
      <w:r w:rsidR="001F3717" w:rsidRPr="00C5783D">
        <w:rPr>
          <w:rFonts w:asciiTheme="minorHAnsi" w:hAnsiTheme="minorHAnsi"/>
          <w:noProof/>
          <w:sz w:val="22"/>
          <w:szCs w:val="22"/>
        </w:rPr>
        <w:t xml:space="preserve"> to identify, collect and preserve the original and unique records that document the history of the University, safeguarding its collective m</w:t>
      </w:r>
      <w:r w:rsidRPr="00C5783D">
        <w:rPr>
          <w:rFonts w:asciiTheme="minorHAnsi" w:hAnsiTheme="minorHAnsi"/>
          <w:noProof/>
          <w:sz w:val="22"/>
          <w:szCs w:val="22"/>
        </w:rPr>
        <w:t>emory, focusing mainly on:    </w:t>
      </w:r>
    </w:p>
    <w:p w14:paraId="12DDFEAD" w14:textId="2A3B2290" w:rsidR="00892DE2" w:rsidRPr="00C5783D" w:rsidRDefault="001F3717" w:rsidP="00F83BE1">
      <w:pPr>
        <w:pStyle w:val="NormalWeb"/>
        <w:numPr>
          <w:ilvl w:val="0"/>
          <w:numId w:val="14"/>
        </w:numPr>
        <w:rPr>
          <w:rFonts w:asciiTheme="minorHAnsi" w:hAnsiTheme="minorHAnsi"/>
          <w:noProof/>
          <w:sz w:val="22"/>
          <w:szCs w:val="22"/>
        </w:rPr>
      </w:pPr>
      <w:r w:rsidRPr="00C5783D">
        <w:rPr>
          <w:rFonts w:asciiTheme="minorHAnsi" w:hAnsiTheme="minorHAnsi"/>
          <w:noProof/>
          <w:sz w:val="22"/>
          <w:szCs w:val="22"/>
        </w:rPr>
        <w:t>its origins,</w:t>
      </w:r>
      <w:r w:rsidR="00892DE2" w:rsidRPr="00C5783D">
        <w:rPr>
          <w:rFonts w:asciiTheme="minorHAnsi" w:hAnsiTheme="minorHAnsi"/>
          <w:noProof/>
          <w:sz w:val="22"/>
          <w:szCs w:val="22"/>
        </w:rPr>
        <w:t xml:space="preserve"> growth and organisation     </w:t>
      </w:r>
    </w:p>
    <w:p w14:paraId="6ED32FE2" w14:textId="77777777" w:rsidR="00892DE2" w:rsidRPr="00C5783D" w:rsidRDefault="001F3717" w:rsidP="00F83BE1">
      <w:pPr>
        <w:pStyle w:val="NormalWeb"/>
        <w:numPr>
          <w:ilvl w:val="0"/>
          <w:numId w:val="14"/>
        </w:numPr>
        <w:rPr>
          <w:rFonts w:asciiTheme="minorHAnsi" w:hAnsiTheme="minorHAnsi"/>
          <w:noProof/>
          <w:sz w:val="22"/>
          <w:szCs w:val="22"/>
        </w:rPr>
      </w:pPr>
      <w:r w:rsidRPr="00C5783D">
        <w:rPr>
          <w:rFonts w:asciiTheme="minorHAnsi" w:hAnsiTheme="minorHAnsi"/>
          <w:noProof/>
          <w:sz w:val="22"/>
          <w:szCs w:val="22"/>
        </w:rPr>
        <w:t>the formulation of University’s teaching, resea</w:t>
      </w:r>
      <w:r w:rsidR="00892DE2" w:rsidRPr="00C5783D">
        <w:rPr>
          <w:rFonts w:asciiTheme="minorHAnsi" w:hAnsiTheme="minorHAnsi"/>
          <w:noProof/>
          <w:sz w:val="22"/>
          <w:szCs w:val="22"/>
        </w:rPr>
        <w:t xml:space="preserve">rch and support services     </w:t>
      </w:r>
    </w:p>
    <w:p w14:paraId="38C9EEF0" w14:textId="77777777" w:rsidR="00892DE2" w:rsidRPr="00C5783D" w:rsidRDefault="001F3717" w:rsidP="00F83BE1">
      <w:pPr>
        <w:pStyle w:val="NormalWeb"/>
        <w:numPr>
          <w:ilvl w:val="0"/>
          <w:numId w:val="14"/>
        </w:numPr>
        <w:rPr>
          <w:rFonts w:asciiTheme="minorHAnsi" w:hAnsiTheme="minorHAnsi"/>
          <w:noProof/>
          <w:sz w:val="22"/>
          <w:szCs w:val="22"/>
        </w:rPr>
      </w:pPr>
      <w:r w:rsidRPr="00C5783D">
        <w:rPr>
          <w:rFonts w:asciiTheme="minorHAnsi" w:hAnsiTheme="minorHAnsi"/>
          <w:noProof/>
          <w:sz w:val="22"/>
          <w:szCs w:val="22"/>
        </w:rPr>
        <w:t>records relati</w:t>
      </w:r>
      <w:r w:rsidR="00892DE2" w:rsidRPr="00C5783D">
        <w:rPr>
          <w:rFonts w:asciiTheme="minorHAnsi" w:hAnsiTheme="minorHAnsi"/>
          <w:noProof/>
          <w:sz w:val="22"/>
          <w:szCs w:val="22"/>
        </w:rPr>
        <w:t xml:space="preserve">ng to students and staff     </w:t>
      </w:r>
    </w:p>
    <w:p w14:paraId="240D3580" w14:textId="056CC4E3" w:rsidR="001F3717" w:rsidRPr="00C5783D" w:rsidRDefault="001F3717" w:rsidP="00F83BE1">
      <w:pPr>
        <w:pStyle w:val="NormalWeb"/>
        <w:numPr>
          <w:ilvl w:val="0"/>
          <w:numId w:val="14"/>
        </w:numPr>
        <w:rPr>
          <w:rFonts w:asciiTheme="minorHAnsi" w:hAnsiTheme="minorHAnsi"/>
          <w:noProof/>
          <w:sz w:val="22"/>
          <w:szCs w:val="22"/>
        </w:rPr>
      </w:pPr>
      <w:r w:rsidRPr="00C5783D">
        <w:rPr>
          <w:rFonts w:asciiTheme="minorHAnsi" w:hAnsiTheme="minorHAnsi"/>
          <w:noProof/>
          <w:sz w:val="22"/>
          <w:szCs w:val="22"/>
        </w:rPr>
        <w:t>records relating to the University’s administration, finance and estates development</w:t>
      </w:r>
    </w:p>
    <w:p w14:paraId="29CA466B" w14:textId="77777777" w:rsidR="001F3717" w:rsidRPr="00C5783D" w:rsidRDefault="001F3717" w:rsidP="00F83BE1">
      <w:pPr>
        <w:pStyle w:val="BodyText"/>
        <w:spacing w:line="271" w:lineRule="auto"/>
        <w:ind w:right="114"/>
        <w:rPr>
          <w:rFonts w:asciiTheme="minorHAnsi" w:hAnsiTheme="minorHAnsi"/>
          <w:noProof/>
          <w:sz w:val="22"/>
          <w:szCs w:val="22"/>
          <w:lang w:val="en-GB"/>
        </w:rPr>
      </w:pPr>
      <w:r w:rsidRPr="00C5783D">
        <w:rPr>
          <w:rFonts w:asciiTheme="minorHAnsi" w:hAnsiTheme="minorHAnsi"/>
          <w:noProof/>
          <w:sz w:val="22"/>
          <w:szCs w:val="22"/>
          <w:lang w:val="en-GB"/>
        </w:rPr>
        <w:t>The University Archive accepts gifts and bequests from members of the public and the University community related to its areas of research, activity and geographical extent.</w:t>
      </w:r>
    </w:p>
    <w:p w14:paraId="339B96B0" w14:textId="77777777" w:rsidR="001F3717" w:rsidRPr="00C5783D" w:rsidRDefault="001F3717" w:rsidP="00F83BE1">
      <w:pPr>
        <w:spacing w:line="240" w:lineRule="auto"/>
        <w:rPr>
          <w:b/>
          <w:noProof/>
        </w:rPr>
      </w:pPr>
    </w:p>
    <w:p w14:paraId="2A2857D6" w14:textId="5D2C630A" w:rsidR="007772C7" w:rsidRPr="00C5783D" w:rsidRDefault="007C33EE" w:rsidP="00F83BE1">
      <w:pPr>
        <w:pStyle w:val="Heading3"/>
        <w:numPr>
          <w:ilvl w:val="0"/>
          <w:numId w:val="17"/>
        </w:numPr>
        <w:rPr>
          <w:rFonts w:asciiTheme="minorHAnsi" w:hAnsiTheme="minorHAnsi"/>
          <w:noProof/>
          <w:sz w:val="22"/>
        </w:rPr>
      </w:pPr>
      <w:r w:rsidRPr="00C5783D">
        <w:rPr>
          <w:rFonts w:asciiTheme="minorHAnsi" w:hAnsiTheme="minorHAnsi"/>
          <w:noProof/>
        </w:rPr>
        <w:t>Definitions</w:t>
      </w:r>
    </w:p>
    <w:p w14:paraId="0AE07065" w14:textId="07AEBC35" w:rsidR="00892DE2" w:rsidRPr="00C5783D" w:rsidRDefault="00892DE2" w:rsidP="00F83BE1">
      <w:pPr>
        <w:pStyle w:val="ListParagraph"/>
        <w:spacing w:line="240" w:lineRule="auto"/>
        <w:ind w:left="360"/>
        <w:rPr>
          <w:b/>
          <w:noProof/>
        </w:rPr>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73"/>
        <w:gridCol w:w="6677"/>
      </w:tblGrid>
      <w:tr w:rsidR="00CD0149" w:rsidRPr="00C5783D" w14:paraId="246B5837" w14:textId="77777777" w:rsidTr="00CD0149">
        <w:tc>
          <w:tcPr>
            <w:tcW w:w="1391" w:type="pct"/>
          </w:tcPr>
          <w:p w14:paraId="3890BD9D" w14:textId="086EFACE" w:rsidR="00CD0149" w:rsidRPr="00C5783D" w:rsidRDefault="00CD0149" w:rsidP="00F83BE1">
            <w:pPr>
              <w:pStyle w:val="ListParagraph"/>
              <w:ind w:left="0"/>
              <w:rPr>
                <w:b/>
                <w:noProof/>
              </w:rPr>
            </w:pPr>
            <w:r w:rsidRPr="00C5783D">
              <w:rPr>
                <w:b/>
                <w:noProof/>
                <w:spacing w:val="-1"/>
              </w:rPr>
              <w:t>Accessions Register</w:t>
            </w:r>
            <w:r w:rsidRPr="00C5783D">
              <w:rPr>
                <w:b/>
                <w:noProof/>
                <w:spacing w:val="-1"/>
              </w:rPr>
              <w:tab/>
            </w:r>
          </w:p>
        </w:tc>
        <w:tc>
          <w:tcPr>
            <w:tcW w:w="3609" w:type="pct"/>
          </w:tcPr>
          <w:p w14:paraId="23C70083" w14:textId="514818D0" w:rsidR="00CD0149" w:rsidRPr="00C5783D" w:rsidRDefault="00CD0149" w:rsidP="00CD0149">
            <w:pPr>
              <w:pStyle w:val="ListParagraph"/>
              <w:ind w:left="0"/>
              <w:rPr>
                <w:noProof/>
              </w:rPr>
            </w:pPr>
            <w:r w:rsidRPr="00C5783D">
              <w:rPr>
                <w:noProof/>
              </w:rPr>
              <w:t>A register of archival acquisitions.</w:t>
            </w:r>
          </w:p>
        </w:tc>
      </w:tr>
      <w:tr w:rsidR="00CD0149" w:rsidRPr="00C5783D" w14:paraId="5A435572" w14:textId="77777777" w:rsidTr="00CD0149">
        <w:tc>
          <w:tcPr>
            <w:tcW w:w="1391" w:type="pct"/>
          </w:tcPr>
          <w:p w14:paraId="4523F96A" w14:textId="53C84D01" w:rsidR="00CD0149" w:rsidRPr="00C5783D" w:rsidRDefault="00CD0149" w:rsidP="00F83BE1">
            <w:pPr>
              <w:pStyle w:val="ListParagraph"/>
              <w:ind w:left="0"/>
              <w:rPr>
                <w:b/>
                <w:noProof/>
              </w:rPr>
            </w:pPr>
            <w:r w:rsidRPr="00C5783D">
              <w:rPr>
                <w:b/>
                <w:noProof/>
              </w:rPr>
              <w:t>Archive</w:t>
            </w:r>
          </w:p>
        </w:tc>
        <w:tc>
          <w:tcPr>
            <w:tcW w:w="3609" w:type="pct"/>
          </w:tcPr>
          <w:p w14:paraId="102443A2" w14:textId="669B786B" w:rsidR="00CD0149" w:rsidRPr="00C5783D" w:rsidRDefault="00CD0149" w:rsidP="00F83BE1">
            <w:pPr>
              <w:pStyle w:val="ListParagraph"/>
              <w:ind w:left="0"/>
              <w:rPr>
                <w:noProof/>
              </w:rPr>
            </w:pPr>
            <w:r w:rsidRPr="00C5783D">
              <w:rPr>
                <w:noProof/>
              </w:rPr>
              <w:t>Records that are recognized as having long –term (including historical and cultural) value.</w:t>
            </w:r>
          </w:p>
        </w:tc>
      </w:tr>
      <w:tr w:rsidR="00CD0149" w:rsidRPr="00C5783D" w14:paraId="5EA8AD64" w14:textId="77777777" w:rsidTr="00CD0149">
        <w:tc>
          <w:tcPr>
            <w:tcW w:w="1391" w:type="pct"/>
          </w:tcPr>
          <w:p w14:paraId="6431EE13" w14:textId="3C4E8C1C" w:rsidR="00CD0149" w:rsidRPr="00C5783D" w:rsidRDefault="00CD0149" w:rsidP="00F83BE1">
            <w:pPr>
              <w:pStyle w:val="ListParagraph"/>
              <w:ind w:left="0"/>
              <w:rPr>
                <w:b/>
                <w:noProof/>
              </w:rPr>
            </w:pPr>
            <w:r w:rsidRPr="00C5783D">
              <w:rPr>
                <w:b/>
                <w:noProof/>
              </w:rPr>
              <w:t>Data Protection Act 1998</w:t>
            </w:r>
          </w:p>
        </w:tc>
        <w:tc>
          <w:tcPr>
            <w:tcW w:w="3609" w:type="pct"/>
          </w:tcPr>
          <w:p w14:paraId="6A872BD0" w14:textId="7717006B" w:rsidR="00CD0149" w:rsidRPr="00C5783D" w:rsidRDefault="00CD0149" w:rsidP="00F83BE1">
            <w:pPr>
              <w:pStyle w:val="ListParagraph"/>
              <w:ind w:left="0"/>
              <w:rPr>
                <w:noProof/>
              </w:rPr>
            </w:pPr>
            <w:r w:rsidRPr="00C5783D">
              <w:rPr>
                <w:noProof/>
              </w:rPr>
              <w:t>Provides legal rights to individuals with regard to the personal information held about them by others.</w:t>
            </w:r>
          </w:p>
        </w:tc>
      </w:tr>
      <w:tr w:rsidR="00CD0149" w:rsidRPr="00C5783D" w14:paraId="509381F1" w14:textId="77777777" w:rsidTr="00CD0149">
        <w:tc>
          <w:tcPr>
            <w:tcW w:w="1391" w:type="pct"/>
          </w:tcPr>
          <w:p w14:paraId="0810C593" w14:textId="6CF676CF" w:rsidR="00CD0149" w:rsidRPr="00C5783D" w:rsidRDefault="00CD0149" w:rsidP="00F83BE1">
            <w:pPr>
              <w:pStyle w:val="ListParagraph"/>
              <w:ind w:left="0"/>
              <w:rPr>
                <w:b/>
                <w:noProof/>
              </w:rPr>
            </w:pPr>
            <w:r w:rsidRPr="00C5783D">
              <w:rPr>
                <w:b/>
                <w:noProof/>
              </w:rPr>
              <w:t>Disposal</w:t>
            </w:r>
          </w:p>
        </w:tc>
        <w:tc>
          <w:tcPr>
            <w:tcW w:w="3609" w:type="pct"/>
          </w:tcPr>
          <w:p w14:paraId="06784FA1" w14:textId="7DD364D5" w:rsidR="00CD0149" w:rsidRPr="00C5783D" w:rsidRDefault="00CD0149" w:rsidP="00F83BE1">
            <w:pPr>
              <w:pStyle w:val="ListParagraph"/>
              <w:ind w:left="0"/>
              <w:rPr>
                <w:noProof/>
              </w:rPr>
            </w:pPr>
            <w:r w:rsidRPr="00C5783D">
              <w:rPr>
                <w:noProof/>
              </w:rPr>
              <w:t>The process by which records are destroyed at the end of the appropriate retention period.</w:t>
            </w:r>
          </w:p>
        </w:tc>
      </w:tr>
      <w:tr w:rsidR="00CD0149" w:rsidRPr="00C5783D" w14:paraId="1F1BD8D7" w14:textId="77777777" w:rsidTr="00CD0149">
        <w:tc>
          <w:tcPr>
            <w:tcW w:w="1391" w:type="pct"/>
          </w:tcPr>
          <w:p w14:paraId="45ECEC11" w14:textId="126A019F" w:rsidR="00CD0149" w:rsidRPr="00C5783D" w:rsidRDefault="00CD0149" w:rsidP="00F83BE1">
            <w:pPr>
              <w:pStyle w:val="ListParagraph"/>
              <w:ind w:left="0"/>
              <w:rPr>
                <w:b/>
                <w:noProof/>
              </w:rPr>
            </w:pPr>
            <w:r w:rsidRPr="00C5783D">
              <w:rPr>
                <w:b/>
                <w:noProof/>
              </w:rPr>
              <w:t>Freedom of Information (Scotland) Act 2002</w:t>
            </w:r>
          </w:p>
        </w:tc>
        <w:tc>
          <w:tcPr>
            <w:tcW w:w="3609" w:type="pct"/>
          </w:tcPr>
          <w:p w14:paraId="2D292922" w14:textId="299B2B08" w:rsidR="00CD0149" w:rsidRPr="00C5783D" w:rsidRDefault="00CD0149" w:rsidP="00F83BE1">
            <w:pPr>
              <w:pStyle w:val="ListParagraph"/>
              <w:ind w:left="0"/>
              <w:rPr>
                <w:noProof/>
              </w:rPr>
            </w:pPr>
            <w:r w:rsidRPr="00C5783D">
              <w:rPr>
                <w:noProof/>
              </w:rPr>
              <w:t>Provides a statutory right of access to information of any age and in any format held by Scottish public authorities, subject to a number of limited exemptions.</w:t>
            </w:r>
          </w:p>
        </w:tc>
      </w:tr>
      <w:tr w:rsidR="00CD0149" w:rsidRPr="00C5783D" w14:paraId="23C89C05" w14:textId="77777777" w:rsidTr="00CD0149">
        <w:tc>
          <w:tcPr>
            <w:tcW w:w="1391" w:type="pct"/>
          </w:tcPr>
          <w:p w14:paraId="0A5A81A2" w14:textId="27F1D03F" w:rsidR="00CD0149" w:rsidRPr="00C5783D" w:rsidRDefault="00CD0149" w:rsidP="00F83BE1">
            <w:pPr>
              <w:pStyle w:val="ListParagraph"/>
              <w:ind w:left="0"/>
              <w:rPr>
                <w:b/>
                <w:noProof/>
              </w:rPr>
            </w:pPr>
            <w:r w:rsidRPr="00C5783D">
              <w:rPr>
                <w:b/>
                <w:noProof/>
              </w:rPr>
              <w:t>Information Governance</w:t>
            </w:r>
          </w:p>
        </w:tc>
        <w:tc>
          <w:tcPr>
            <w:tcW w:w="3609" w:type="pct"/>
          </w:tcPr>
          <w:p w14:paraId="4D2BC8F1" w14:textId="2F2C5BF1" w:rsidR="00CD0149" w:rsidRPr="00C5783D" w:rsidRDefault="00CD0149" w:rsidP="00F83BE1">
            <w:pPr>
              <w:pStyle w:val="ListParagraph"/>
              <w:ind w:left="0"/>
              <w:rPr>
                <w:noProof/>
              </w:rPr>
            </w:pPr>
            <w:r w:rsidRPr="00C5783D">
              <w:rPr>
                <w:noProof/>
              </w:rPr>
              <w:t>Information Governance is the framework of accountability, process and controls to support effective management of information throughout its lifecycle to meet organisation’s business needs and legal obligations. It incorporates the creation, management and destruction of information, information security and access rights.</w:t>
            </w:r>
          </w:p>
        </w:tc>
      </w:tr>
      <w:tr w:rsidR="00CD0149" w:rsidRPr="00C5783D" w14:paraId="40A05F6E" w14:textId="77777777" w:rsidTr="00CD0149">
        <w:tc>
          <w:tcPr>
            <w:tcW w:w="1391" w:type="pct"/>
          </w:tcPr>
          <w:p w14:paraId="621636D1" w14:textId="6AAC12FC" w:rsidR="00CD0149" w:rsidRPr="00C5783D" w:rsidRDefault="00CD0149" w:rsidP="00F83BE1">
            <w:pPr>
              <w:pStyle w:val="ListParagraph"/>
              <w:ind w:left="0"/>
              <w:rPr>
                <w:b/>
                <w:noProof/>
              </w:rPr>
            </w:pPr>
            <w:r w:rsidRPr="00C5783D">
              <w:rPr>
                <w:b/>
                <w:noProof/>
              </w:rPr>
              <w:t>Records Management</w:t>
            </w:r>
          </w:p>
        </w:tc>
        <w:tc>
          <w:tcPr>
            <w:tcW w:w="3609" w:type="pct"/>
          </w:tcPr>
          <w:p w14:paraId="0941E950" w14:textId="5DA82689" w:rsidR="00CD0149" w:rsidRPr="00C5783D" w:rsidRDefault="00CD0149" w:rsidP="00F83BE1">
            <w:pPr>
              <w:pStyle w:val="ListParagraph"/>
              <w:ind w:left="0"/>
              <w:rPr>
                <w:noProof/>
              </w:rPr>
            </w:pPr>
            <w:r w:rsidRPr="00C5783D">
              <w:rPr>
                <w:noProof/>
              </w:rPr>
              <w:t>The process for the systematic management of all records and the information or data that they contain.</w:t>
            </w:r>
          </w:p>
        </w:tc>
      </w:tr>
      <w:tr w:rsidR="00CD0149" w:rsidRPr="00C5783D" w14:paraId="083A1210" w14:textId="77777777" w:rsidTr="00CD0149">
        <w:tc>
          <w:tcPr>
            <w:tcW w:w="1391" w:type="pct"/>
          </w:tcPr>
          <w:p w14:paraId="6379CFBB" w14:textId="5AD764EC" w:rsidR="00CD0149" w:rsidRPr="00C5783D" w:rsidRDefault="00CD0149" w:rsidP="00F83BE1">
            <w:pPr>
              <w:pStyle w:val="ListParagraph"/>
              <w:ind w:left="0"/>
              <w:rPr>
                <w:b/>
                <w:noProof/>
              </w:rPr>
            </w:pPr>
            <w:r w:rsidRPr="00C5783D">
              <w:rPr>
                <w:b/>
                <w:noProof/>
              </w:rPr>
              <w:t>Retention Periods</w:t>
            </w:r>
          </w:p>
        </w:tc>
        <w:tc>
          <w:tcPr>
            <w:tcW w:w="3609" w:type="pct"/>
          </w:tcPr>
          <w:p w14:paraId="532331CB" w14:textId="3D3D7349" w:rsidR="00CD0149" w:rsidRPr="00C5783D" w:rsidRDefault="00CD0149" w:rsidP="00F83BE1">
            <w:pPr>
              <w:pStyle w:val="ListParagraph"/>
              <w:ind w:left="0"/>
              <w:rPr>
                <w:noProof/>
              </w:rPr>
            </w:pPr>
            <w:r w:rsidRPr="00C5783D">
              <w:rPr>
                <w:noProof/>
              </w:rPr>
              <w:t>An index to different types of records, detailing how long they should be kept for in order to meet operational and legal requirements.</w:t>
            </w:r>
          </w:p>
        </w:tc>
      </w:tr>
      <w:tr w:rsidR="00CD0149" w:rsidRPr="00C5783D" w14:paraId="4025C9E8" w14:textId="77777777" w:rsidTr="00CD0149">
        <w:tc>
          <w:tcPr>
            <w:tcW w:w="1391" w:type="pct"/>
          </w:tcPr>
          <w:p w14:paraId="79162C05" w14:textId="3CF4544D" w:rsidR="00CD0149" w:rsidRPr="00C5783D" w:rsidRDefault="00CD0149" w:rsidP="00F83BE1">
            <w:pPr>
              <w:pStyle w:val="ListParagraph"/>
              <w:ind w:left="0"/>
              <w:rPr>
                <w:b/>
                <w:noProof/>
              </w:rPr>
            </w:pPr>
            <w:r w:rsidRPr="00C5783D">
              <w:rPr>
                <w:b/>
                <w:noProof/>
              </w:rPr>
              <w:t>University</w:t>
            </w:r>
          </w:p>
        </w:tc>
        <w:tc>
          <w:tcPr>
            <w:tcW w:w="3609" w:type="pct"/>
          </w:tcPr>
          <w:p w14:paraId="62A3C768" w14:textId="5BFCB408" w:rsidR="00CD0149" w:rsidRPr="00C5783D" w:rsidRDefault="00CD0149" w:rsidP="00F83BE1">
            <w:pPr>
              <w:pStyle w:val="ListParagraph"/>
              <w:ind w:left="0"/>
              <w:rPr>
                <w:noProof/>
              </w:rPr>
            </w:pPr>
            <w:r w:rsidRPr="00C5783D">
              <w:rPr>
                <w:noProof/>
              </w:rPr>
              <w:t>University of the Highlands and Islands</w:t>
            </w:r>
          </w:p>
        </w:tc>
      </w:tr>
    </w:tbl>
    <w:p w14:paraId="55770423" w14:textId="77777777" w:rsidR="00CD0149" w:rsidRPr="00C5783D" w:rsidRDefault="00CD0149" w:rsidP="00F83BE1">
      <w:pPr>
        <w:pStyle w:val="ListParagraph"/>
        <w:spacing w:line="240" w:lineRule="auto"/>
        <w:ind w:left="360"/>
        <w:rPr>
          <w:b/>
          <w:noProof/>
        </w:rPr>
      </w:pPr>
    </w:p>
    <w:p w14:paraId="149D093F" w14:textId="53B6B372" w:rsidR="007772C7" w:rsidRPr="00C5783D" w:rsidRDefault="007C33EE" w:rsidP="00F83BE1">
      <w:pPr>
        <w:pStyle w:val="Heading3"/>
        <w:numPr>
          <w:ilvl w:val="0"/>
          <w:numId w:val="17"/>
        </w:numPr>
        <w:rPr>
          <w:rFonts w:asciiTheme="minorHAnsi" w:hAnsiTheme="minorHAnsi"/>
          <w:noProof/>
        </w:rPr>
      </w:pPr>
      <w:r w:rsidRPr="00C5783D">
        <w:rPr>
          <w:rFonts w:asciiTheme="minorHAnsi" w:hAnsiTheme="minorHAnsi"/>
          <w:noProof/>
        </w:rPr>
        <w:t>Purpose</w:t>
      </w:r>
    </w:p>
    <w:p w14:paraId="52813103" w14:textId="1EA5B0A1" w:rsidR="00892DE2" w:rsidRPr="00C5783D" w:rsidRDefault="00892DE2" w:rsidP="00F83BE1">
      <w:pPr>
        <w:pStyle w:val="BodyText"/>
        <w:ind w:left="0" w:right="3872"/>
        <w:rPr>
          <w:rFonts w:asciiTheme="minorHAnsi" w:hAnsiTheme="minorHAnsi"/>
          <w:noProof/>
          <w:sz w:val="22"/>
          <w:szCs w:val="22"/>
          <w:lang w:val="en-GB"/>
        </w:rPr>
      </w:pPr>
      <w:r w:rsidRPr="00C5783D">
        <w:rPr>
          <w:rFonts w:asciiTheme="minorHAnsi" w:hAnsiTheme="minorHAnsi"/>
          <w:noProof/>
          <w:spacing w:val="-1"/>
          <w:sz w:val="22"/>
          <w:szCs w:val="22"/>
          <w:lang w:val="en-GB"/>
        </w:rPr>
        <w:t>Th</w:t>
      </w:r>
      <w:r w:rsidRPr="00C5783D">
        <w:rPr>
          <w:rFonts w:asciiTheme="minorHAnsi" w:hAnsiTheme="minorHAnsi"/>
          <w:noProof/>
          <w:sz w:val="22"/>
          <w:szCs w:val="22"/>
          <w:lang w:val="en-GB"/>
        </w:rPr>
        <w:t>e</w:t>
      </w:r>
      <w:r w:rsidRPr="00C5783D">
        <w:rPr>
          <w:rFonts w:asciiTheme="minorHAnsi" w:hAnsiTheme="minorHAnsi"/>
          <w:noProof/>
          <w:spacing w:val="-1"/>
          <w:sz w:val="22"/>
          <w:szCs w:val="22"/>
          <w:lang w:val="en-GB"/>
        </w:rPr>
        <w:t xml:space="preserve"> Univ</w:t>
      </w:r>
      <w:r w:rsidRPr="00C5783D">
        <w:rPr>
          <w:rFonts w:asciiTheme="minorHAnsi" w:hAnsiTheme="minorHAnsi"/>
          <w:noProof/>
          <w:spacing w:val="-2"/>
          <w:sz w:val="22"/>
          <w:szCs w:val="22"/>
          <w:lang w:val="en-GB"/>
        </w:rPr>
        <w:t>e</w:t>
      </w:r>
      <w:r w:rsidRPr="00C5783D">
        <w:rPr>
          <w:rFonts w:asciiTheme="minorHAnsi" w:hAnsiTheme="minorHAnsi"/>
          <w:noProof/>
          <w:sz w:val="22"/>
          <w:szCs w:val="22"/>
          <w:lang w:val="en-GB"/>
        </w:rPr>
        <w:t>r</w:t>
      </w:r>
      <w:r w:rsidRPr="00C5783D">
        <w:rPr>
          <w:rFonts w:asciiTheme="minorHAnsi" w:hAnsiTheme="minorHAnsi"/>
          <w:noProof/>
          <w:spacing w:val="-1"/>
          <w:sz w:val="22"/>
          <w:szCs w:val="22"/>
          <w:lang w:val="en-GB"/>
        </w:rPr>
        <w:t>sit</w:t>
      </w:r>
      <w:r w:rsidRPr="00C5783D">
        <w:rPr>
          <w:rFonts w:asciiTheme="minorHAnsi" w:hAnsiTheme="minorHAnsi"/>
          <w:noProof/>
          <w:sz w:val="22"/>
          <w:szCs w:val="22"/>
          <w:lang w:val="en-GB"/>
        </w:rPr>
        <w:t>y</w:t>
      </w:r>
      <w:r w:rsidRPr="00C5783D">
        <w:rPr>
          <w:rFonts w:asciiTheme="minorHAnsi" w:hAnsiTheme="minorHAnsi"/>
          <w:noProof/>
          <w:spacing w:val="-1"/>
          <w:sz w:val="22"/>
          <w:szCs w:val="22"/>
          <w:lang w:val="en-GB"/>
        </w:rPr>
        <w:t xml:space="preserve"> Archive will:</w:t>
      </w:r>
    </w:p>
    <w:p w14:paraId="0C02D0D1" w14:textId="77777777" w:rsidR="00892DE2" w:rsidRPr="00C5783D" w:rsidRDefault="00892DE2" w:rsidP="00F83BE1">
      <w:pPr>
        <w:pStyle w:val="BodyText"/>
        <w:numPr>
          <w:ilvl w:val="0"/>
          <w:numId w:val="13"/>
        </w:numPr>
        <w:tabs>
          <w:tab w:val="left" w:pos="838"/>
        </w:tabs>
        <w:spacing w:line="271" w:lineRule="auto"/>
        <w:ind w:left="838" w:right="329" w:hanging="360"/>
        <w:rPr>
          <w:rFonts w:asciiTheme="minorHAnsi" w:hAnsiTheme="minorHAnsi"/>
          <w:noProof/>
          <w:sz w:val="22"/>
          <w:szCs w:val="22"/>
          <w:lang w:val="en-GB"/>
        </w:rPr>
      </w:pPr>
      <w:r w:rsidRPr="00C5783D">
        <w:rPr>
          <w:rFonts w:asciiTheme="minorHAnsi" w:hAnsiTheme="minorHAnsi"/>
          <w:noProof/>
          <w:spacing w:val="-1"/>
          <w:sz w:val="22"/>
          <w:szCs w:val="22"/>
          <w:lang w:val="en-GB"/>
        </w:rPr>
        <w:t xml:space="preserve">preserve University history </w:t>
      </w:r>
    </w:p>
    <w:p w14:paraId="63119F71" w14:textId="77777777" w:rsidR="00892DE2" w:rsidRPr="00C5783D" w:rsidRDefault="00892DE2" w:rsidP="00F83BE1">
      <w:pPr>
        <w:pStyle w:val="BodyText"/>
        <w:numPr>
          <w:ilvl w:val="0"/>
          <w:numId w:val="13"/>
        </w:numPr>
        <w:tabs>
          <w:tab w:val="left" w:pos="838"/>
        </w:tabs>
        <w:spacing w:line="271" w:lineRule="auto"/>
        <w:ind w:left="838" w:right="329" w:hanging="360"/>
        <w:rPr>
          <w:rFonts w:asciiTheme="minorHAnsi" w:hAnsiTheme="minorHAnsi"/>
          <w:noProof/>
          <w:sz w:val="22"/>
          <w:szCs w:val="22"/>
          <w:lang w:val="en-GB"/>
        </w:rPr>
      </w:pPr>
      <w:r w:rsidRPr="00C5783D">
        <w:rPr>
          <w:rFonts w:asciiTheme="minorHAnsi" w:hAnsiTheme="minorHAnsi"/>
          <w:noProof/>
          <w:spacing w:val="-1"/>
          <w:sz w:val="22"/>
          <w:szCs w:val="22"/>
          <w:lang w:val="en-GB"/>
        </w:rPr>
        <w:t>support and reflect the work of the University through its collections</w:t>
      </w:r>
    </w:p>
    <w:p w14:paraId="361E90C3" w14:textId="77777777" w:rsidR="00892DE2" w:rsidRPr="00C5783D" w:rsidRDefault="00892DE2" w:rsidP="00F83BE1">
      <w:pPr>
        <w:pStyle w:val="BodyText"/>
        <w:numPr>
          <w:ilvl w:val="0"/>
          <w:numId w:val="13"/>
        </w:numPr>
        <w:tabs>
          <w:tab w:val="left" w:pos="838"/>
        </w:tabs>
        <w:spacing w:line="271" w:lineRule="auto"/>
        <w:ind w:left="838" w:right="329" w:hanging="360"/>
        <w:rPr>
          <w:rFonts w:asciiTheme="minorHAnsi" w:hAnsiTheme="minorHAnsi"/>
          <w:noProof/>
          <w:sz w:val="22"/>
          <w:szCs w:val="22"/>
          <w:lang w:val="en-GB"/>
        </w:rPr>
      </w:pPr>
      <w:r w:rsidRPr="00C5783D">
        <w:rPr>
          <w:rFonts w:asciiTheme="minorHAnsi" w:hAnsiTheme="minorHAnsi"/>
          <w:noProof/>
          <w:spacing w:val="-1"/>
          <w:sz w:val="22"/>
          <w:szCs w:val="22"/>
          <w:lang w:val="en-GB"/>
        </w:rPr>
        <w:t>provide access to collections for its staff, academic and local communities</w:t>
      </w:r>
    </w:p>
    <w:p w14:paraId="4DA45318" w14:textId="77777777" w:rsidR="00892DE2" w:rsidRPr="00C5783D" w:rsidRDefault="00892DE2" w:rsidP="00F83BE1">
      <w:pPr>
        <w:pStyle w:val="BodyText"/>
        <w:numPr>
          <w:ilvl w:val="0"/>
          <w:numId w:val="13"/>
        </w:numPr>
        <w:tabs>
          <w:tab w:val="left" w:pos="838"/>
        </w:tabs>
        <w:spacing w:line="271" w:lineRule="auto"/>
        <w:ind w:left="838" w:right="329" w:hanging="360"/>
        <w:rPr>
          <w:rFonts w:asciiTheme="minorHAnsi" w:hAnsiTheme="minorHAnsi"/>
          <w:noProof/>
          <w:sz w:val="22"/>
          <w:szCs w:val="22"/>
          <w:lang w:val="en-GB"/>
        </w:rPr>
      </w:pPr>
      <w:r w:rsidRPr="00C5783D">
        <w:rPr>
          <w:rFonts w:asciiTheme="minorHAnsi" w:hAnsiTheme="minorHAnsi"/>
          <w:noProof/>
          <w:spacing w:val="-1"/>
          <w:sz w:val="22"/>
          <w:szCs w:val="22"/>
          <w:lang w:val="en-GB"/>
        </w:rPr>
        <w:t>ass</w:t>
      </w:r>
      <w:r w:rsidRPr="00C5783D">
        <w:rPr>
          <w:rFonts w:asciiTheme="minorHAnsi" w:hAnsiTheme="minorHAnsi"/>
          <w:noProof/>
          <w:spacing w:val="-2"/>
          <w:sz w:val="22"/>
          <w:szCs w:val="22"/>
          <w:lang w:val="en-GB"/>
        </w:rPr>
        <w:t>i</w:t>
      </w:r>
      <w:r w:rsidRPr="00C5783D">
        <w:rPr>
          <w:rFonts w:asciiTheme="minorHAnsi" w:hAnsiTheme="minorHAnsi"/>
          <w:noProof/>
          <w:spacing w:val="-1"/>
          <w:sz w:val="22"/>
          <w:szCs w:val="22"/>
          <w:lang w:val="en-GB"/>
        </w:rPr>
        <w:t>s</w:t>
      </w:r>
      <w:r w:rsidRPr="00C5783D">
        <w:rPr>
          <w:rFonts w:asciiTheme="minorHAnsi" w:hAnsiTheme="minorHAnsi"/>
          <w:noProof/>
          <w:sz w:val="22"/>
          <w:szCs w:val="22"/>
          <w:lang w:val="en-GB"/>
        </w:rPr>
        <w:t>t</w:t>
      </w:r>
      <w:r w:rsidRPr="00C5783D">
        <w:rPr>
          <w:rFonts w:asciiTheme="minorHAnsi" w:hAnsiTheme="minorHAnsi"/>
          <w:noProof/>
          <w:spacing w:val="-1"/>
          <w:sz w:val="22"/>
          <w:szCs w:val="22"/>
          <w:lang w:val="en-GB"/>
        </w:rPr>
        <w:t xml:space="preserve"> an</w:t>
      </w:r>
      <w:r w:rsidRPr="00C5783D">
        <w:rPr>
          <w:rFonts w:asciiTheme="minorHAnsi" w:hAnsiTheme="minorHAnsi"/>
          <w:noProof/>
          <w:sz w:val="22"/>
          <w:szCs w:val="22"/>
          <w:lang w:val="en-GB"/>
        </w:rPr>
        <w:t>d</w:t>
      </w:r>
      <w:r w:rsidRPr="00C5783D">
        <w:rPr>
          <w:rFonts w:asciiTheme="minorHAnsi" w:hAnsiTheme="minorHAnsi"/>
          <w:noProof/>
          <w:spacing w:val="-2"/>
          <w:sz w:val="22"/>
          <w:szCs w:val="22"/>
          <w:lang w:val="en-GB"/>
        </w:rPr>
        <w:t xml:space="preserve"> </w:t>
      </w:r>
      <w:r w:rsidRPr="00C5783D">
        <w:rPr>
          <w:rFonts w:asciiTheme="minorHAnsi" w:hAnsiTheme="minorHAnsi"/>
          <w:noProof/>
          <w:spacing w:val="-1"/>
          <w:sz w:val="22"/>
          <w:szCs w:val="22"/>
          <w:lang w:val="en-GB"/>
        </w:rPr>
        <w:t>pro</w:t>
      </w:r>
      <w:r w:rsidRPr="00C5783D">
        <w:rPr>
          <w:rFonts w:asciiTheme="minorHAnsi" w:hAnsiTheme="minorHAnsi"/>
          <w:noProof/>
          <w:spacing w:val="-2"/>
          <w:sz w:val="22"/>
          <w:szCs w:val="22"/>
          <w:lang w:val="en-GB"/>
        </w:rPr>
        <w:t>m</w:t>
      </w:r>
      <w:r w:rsidRPr="00C5783D">
        <w:rPr>
          <w:rFonts w:asciiTheme="minorHAnsi" w:hAnsiTheme="minorHAnsi"/>
          <w:noProof/>
          <w:spacing w:val="-1"/>
          <w:sz w:val="22"/>
          <w:szCs w:val="22"/>
          <w:lang w:val="en-GB"/>
        </w:rPr>
        <w:t>ot</w:t>
      </w:r>
      <w:r w:rsidRPr="00C5783D">
        <w:rPr>
          <w:rFonts w:asciiTheme="minorHAnsi" w:hAnsiTheme="minorHAnsi"/>
          <w:noProof/>
          <w:sz w:val="22"/>
          <w:szCs w:val="22"/>
          <w:lang w:val="en-GB"/>
        </w:rPr>
        <w:t>e</w:t>
      </w:r>
      <w:r w:rsidRPr="00C5783D">
        <w:rPr>
          <w:rFonts w:asciiTheme="minorHAnsi" w:hAnsiTheme="minorHAnsi"/>
          <w:noProof/>
          <w:spacing w:val="-1"/>
          <w:sz w:val="22"/>
          <w:szCs w:val="22"/>
          <w:lang w:val="en-GB"/>
        </w:rPr>
        <w:t xml:space="preserve"> th</w:t>
      </w:r>
      <w:r w:rsidRPr="00C5783D">
        <w:rPr>
          <w:rFonts w:asciiTheme="minorHAnsi" w:hAnsiTheme="minorHAnsi"/>
          <w:noProof/>
          <w:sz w:val="22"/>
          <w:szCs w:val="22"/>
          <w:lang w:val="en-GB"/>
        </w:rPr>
        <w:t>e</w:t>
      </w:r>
      <w:r w:rsidRPr="00C5783D">
        <w:rPr>
          <w:rFonts w:asciiTheme="minorHAnsi" w:hAnsiTheme="minorHAnsi"/>
          <w:noProof/>
          <w:spacing w:val="-1"/>
          <w:sz w:val="22"/>
          <w:szCs w:val="22"/>
          <w:lang w:val="en-GB"/>
        </w:rPr>
        <w:t xml:space="preserve"> stud</w:t>
      </w:r>
      <w:r w:rsidRPr="00C5783D">
        <w:rPr>
          <w:rFonts w:asciiTheme="minorHAnsi" w:hAnsiTheme="minorHAnsi"/>
          <w:noProof/>
          <w:sz w:val="22"/>
          <w:szCs w:val="22"/>
          <w:lang w:val="en-GB"/>
        </w:rPr>
        <w:t>y</w:t>
      </w:r>
      <w:r w:rsidRPr="00C5783D">
        <w:rPr>
          <w:rFonts w:asciiTheme="minorHAnsi" w:hAnsiTheme="minorHAnsi"/>
          <w:noProof/>
          <w:spacing w:val="-1"/>
          <w:sz w:val="22"/>
          <w:szCs w:val="22"/>
          <w:lang w:val="en-GB"/>
        </w:rPr>
        <w:t xml:space="preserve"> o</w:t>
      </w:r>
      <w:r w:rsidRPr="00C5783D">
        <w:rPr>
          <w:rFonts w:asciiTheme="minorHAnsi" w:hAnsiTheme="minorHAnsi"/>
          <w:noProof/>
          <w:sz w:val="22"/>
          <w:szCs w:val="22"/>
          <w:lang w:val="en-GB"/>
        </w:rPr>
        <w:t>f</w:t>
      </w:r>
      <w:r w:rsidRPr="00C5783D">
        <w:rPr>
          <w:rFonts w:asciiTheme="minorHAnsi" w:hAnsiTheme="minorHAnsi"/>
          <w:noProof/>
          <w:spacing w:val="-1"/>
          <w:sz w:val="22"/>
          <w:szCs w:val="22"/>
          <w:lang w:val="en-GB"/>
        </w:rPr>
        <w:t xml:space="preserve"> its archival collections</w:t>
      </w:r>
    </w:p>
    <w:p w14:paraId="11C80273" w14:textId="77777777" w:rsidR="007772C7" w:rsidRPr="00C5783D" w:rsidRDefault="007C33EE" w:rsidP="00F83BE1">
      <w:pPr>
        <w:pStyle w:val="Heading3"/>
        <w:numPr>
          <w:ilvl w:val="0"/>
          <w:numId w:val="17"/>
        </w:numPr>
        <w:rPr>
          <w:rFonts w:asciiTheme="minorHAnsi" w:hAnsiTheme="minorHAnsi"/>
          <w:noProof/>
        </w:rPr>
      </w:pPr>
      <w:r w:rsidRPr="00C5783D">
        <w:rPr>
          <w:rFonts w:asciiTheme="minorHAnsi" w:hAnsiTheme="minorHAnsi"/>
          <w:noProof/>
        </w:rPr>
        <w:lastRenderedPageBreak/>
        <w:t>Scope</w:t>
      </w:r>
    </w:p>
    <w:p w14:paraId="4BAD43CB" w14:textId="77777777" w:rsidR="00A435D9" w:rsidRPr="00C5783D" w:rsidRDefault="00A435D9" w:rsidP="00A435D9">
      <w:pPr>
        <w:rPr>
          <w:noProof/>
        </w:rPr>
      </w:pPr>
      <w:r w:rsidRPr="00C5783D">
        <w:rPr>
          <w:noProof/>
          <w:spacing w:val="-1"/>
        </w:rPr>
        <w:t>Th</w:t>
      </w:r>
      <w:r w:rsidRPr="00C5783D">
        <w:rPr>
          <w:noProof/>
        </w:rPr>
        <w:t>e</w:t>
      </w:r>
      <w:r w:rsidRPr="00C5783D">
        <w:rPr>
          <w:noProof/>
          <w:spacing w:val="38"/>
        </w:rPr>
        <w:t xml:space="preserve"> </w:t>
      </w:r>
      <w:r w:rsidRPr="00C5783D">
        <w:rPr>
          <w:noProof/>
          <w:spacing w:val="-1"/>
        </w:rPr>
        <w:t>Universi</w:t>
      </w:r>
      <w:r w:rsidRPr="00C5783D">
        <w:rPr>
          <w:noProof/>
          <w:spacing w:val="-2"/>
        </w:rPr>
        <w:t>t</w:t>
      </w:r>
      <w:r w:rsidRPr="00C5783D">
        <w:rPr>
          <w:noProof/>
        </w:rPr>
        <w:t>y</w:t>
      </w:r>
      <w:r w:rsidRPr="00C5783D">
        <w:rPr>
          <w:noProof/>
          <w:spacing w:val="40"/>
        </w:rPr>
        <w:t xml:space="preserve"> </w:t>
      </w:r>
      <w:r w:rsidRPr="00C5783D">
        <w:rPr>
          <w:noProof/>
          <w:spacing w:val="-1"/>
        </w:rPr>
        <w:t>of the Highlands and Islands</w:t>
      </w:r>
      <w:r w:rsidRPr="00C5783D">
        <w:rPr>
          <w:noProof/>
          <w:spacing w:val="40"/>
        </w:rPr>
        <w:t xml:space="preserve"> </w:t>
      </w:r>
      <w:r w:rsidRPr="00C5783D">
        <w:rPr>
          <w:noProof/>
        </w:rPr>
        <w:t>Archive</w:t>
      </w:r>
      <w:r w:rsidRPr="00C5783D">
        <w:rPr>
          <w:noProof/>
          <w:spacing w:val="40"/>
        </w:rPr>
        <w:t xml:space="preserve"> </w:t>
      </w:r>
      <w:r w:rsidRPr="00C5783D">
        <w:rPr>
          <w:noProof/>
          <w:spacing w:val="-2"/>
        </w:rPr>
        <w:t>i</w:t>
      </w:r>
      <w:r w:rsidRPr="00C5783D">
        <w:rPr>
          <w:noProof/>
        </w:rPr>
        <w:t>s</w:t>
      </w:r>
      <w:r w:rsidRPr="00C5783D">
        <w:rPr>
          <w:noProof/>
          <w:spacing w:val="41"/>
        </w:rPr>
        <w:t xml:space="preserve"> </w:t>
      </w:r>
      <w:r w:rsidRPr="00C5783D">
        <w:rPr>
          <w:noProof/>
        </w:rPr>
        <w:t>t</w:t>
      </w:r>
      <w:r w:rsidRPr="00C5783D">
        <w:rPr>
          <w:noProof/>
          <w:spacing w:val="-2"/>
        </w:rPr>
        <w:t>h</w:t>
      </w:r>
      <w:r w:rsidRPr="00C5783D">
        <w:rPr>
          <w:noProof/>
        </w:rPr>
        <w:t>e</w:t>
      </w:r>
      <w:r w:rsidRPr="00C5783D">
        <w:rPr>
          <w:noProof/>
          <w:spacing w:val="39"/>
        </w:rPr>
        <w:t xml:space="preserve"> </w:t>
      </w:r>
      <w:r w:rsidRPr="00C5783D">
        <w:rPr>
          <w:noProof/>
        </w:rPr>
        <w:t>c</w:t>
      </w:r>
      <w:r w:rsidRPr="00C5783D">
        <w:rPr>
          <w:noProof/>
          <w:spacing w:val="-2"/>
        </w:rPr>
        <w:t>e</w:t>
      </w:r>
      <w:r w:rsidRPr="00C5783D">
        <w:rPr>
          <w:noProof/>
        </w:rPr>
        <w:t>ntral</w:t>
      </w:r>
      <w:r w:rsidRPr="00C5783D">
        <w:rPr>
          <w:noProof/>
          <w:spacing w:val="39"/>
        </w:rPr>
        <w:t xml:space="preserve"> </w:t>
      </w:r>
      <w:r w:rsidRPr="00C5783D">
        <w:rPr>
          <w:noProof/>
        </w:rPr>
        <w:t>repository</w:t>
      </w:r>
      <w:r w:rsidRPr="00C5783D">
        <w:rPr>
          <w:noProof/>
          <w:spacing w:val="39"/>
        </w:rPr>
        <w:t xml:space="preserve"> </w:t>
      </w:r>
      <w:r w:rsidRPr="00C5783D">
        <w:rPr>
          <w:noProof/>
        </w:rPr>
        <w:t>for</w:t>
      </w:r>
      <w:r w:rsidRPr="00C5783D">
        <w:rPr>
          <w:noProof/>
          <w:spacing w:val="39"/>
        </w:rPr>
        <w:t xml:space="preserve"> </w:t>
      </w:r>
      <w:r w:rsidRPr="00C5783D">
        <w:rPr>
          <w:noProof/>
        </w:rPr>
        <w:t>the</w:t>
      </w:r>
      <w:r w:rsidRPr="00C5783D">
        <w:rPr>
          <w:noProof/>
          <w:spacing w:val="39"/>
        </w:rPr>
        <w:t xml:space="preserve"> </w:t>
      </w:r>
      <w:r w:rsidRPr="00C5783D">
        <w:rPr>
          <w:noProof/>
        </w:rPr>
        <w:t>r</w:t>
      </w:r>
      <w:r w:rsidRPr="00C5783D">
        <w:rPr>
          <w:noProof/>
          <w:spacing w:val="-2"/>
        </w:rPr>
        <w:t>e</w:t>
      </w:r>
      <w:r w:rsidRPr="00C5783D">
        <w:rPr>
          <w:noProof/>
        </w:rPr>
        <w:t>c</w:t>
      </w:r>
      <w:r w:rsidRPr="00C5783D">
        <w:rPr>
          <w:noProof/>
          <w:spacing w:val="-2"/>
        </w:rPr>
        <w:t>o</w:t>
      </w:r>
      <w:r w:rsidRPr="00C5783D">
        <w:rPr>
          <w:noProof/>
        </w:rPr>
        <w:t>rds</w:t>
      </w:r>
      <w:r w:rsidRPr="00C5783D">
        <w:rPr>
          <w:noProof/>
          <w:spacing w:val="40"/>
        </w:rPr>
        <w:t xml:space="preserve"> </w:t>
      </w:r>
      <w:r w:rsidRPr="00C5783D">
        <w:rPr>
          <w:noProof/>
        </w:rPr>
        <w:t>of</w:t>
      </w:r>
      <w:r w:rsidRPr="00C5783D">
        <w:rPr>
          <w:noProof/>
          <w:spacing w:val="39"/>
        </w:rPr>
        <w:t xml:space="preserve"> </w:t>
      </w:r>
      <w:r w:rsidRPr="00C5783D">
        <w:rPr>
          <w:noProof/>
        </w:rPr>
        <w:t xml:space="preserve">the </w:t>
      </w:r>
      <w:r w:rsidRPr="00C5783D">
        <w:rPr>
          <w:noProof/>
          <w:spacing w:val="-1"/>
        </w:rPr>
        <w:t>University</w:t>
      </w:r>
      <w:r w:rsidRPr="00C5783D">
        <w:rPr>
          <w:noProof/>
        </w:rPr>
        <w:t>,</w:t>
      </w:r>
      <w:r w:rsidRPr="00C5783D">
        <w:rPr>
          <w:noProof/>
          <w:spacing w:val="37"/>
        </w:rPr>
        <w:t xml:space="preserve"> </w:t>
      </w:r>
      <w:r w:rsidRPr="00C5783D">
        <w:rPr>
          <w:noProof/>
          <w:spacing w:val="-1"/>
        </w:rPr>
        <w:t>it</w:t>
      </w:r>
      <w:r w:rsidRPr="00C5783D">
        <w:rPr>
          <w:noProof/>
        </w:rPr>
        <w:t>s</w:t>
      </w:r>
      <w:r w:rsidRPr="00C5783D">
        <w:rPr>
          <w:noProof/>
          <w:spacing w:val="38"/>
        </w:rPr>
        <w:t xml:space="preserve"> </w:t>
      </w:r>
      <w:r w:rsidRPr="00C5783D">
        <w:rPr>
          <w:noProof/>
          <w:spacing w:val="-1"/>
        </w:rPr>
        <w:t>predecess</w:t>
      </w:r>
      <w:r w:rsidRPr="00C5783D">
        <w:rPr>
          <w:noProof/>
          <w:spacing w:val="1"/>
        </w:rPr>
        <w:t>o</w:t>
      </w:r>
      <w:r w:rsidRPr="00C5783D">
        <w:rPr>
          <w:noProof/>
          <w:spacing w:val="-1"/>
        </w:rPr>
        <w:t>r</w:t>
      </w:r>
      <w:r w:rsidRPr="00C5783D">
        <w:rPr>
          <w:noProof/>
        </w:rPr>
        <w:t>s</w:t>
      </w:r>
      <w:r w:rsidRPr="00C5783D">
        <w:rPr>
          <w:noProof/>
          <w:spacing w:val="37"/>
        </w:rPr>
        <w:t xml:space="preserve"> </w:t>
      </w:r>
      <w:r w:rsidRPr="00C5783D">
        <w:rPr>
          <w:noProof/>
          <w:spacing w:val="-1"/>
        </w:rPr>
        <w:t>an</w:t>
      </w:r>
      <w:r w:rsidRPr="00C5783D">
        <w:rPr>
          <w:noProof/>
        </w:rPr>
        <w:t>d</w:t>
      </w:r>
      <w:r w:rsidRPr="00C5783D">
        <w:rPr>
          <w:noProof/>
          <w:spacing w:val="38"/>
        </w:rPr>
        <w:t xml:space="preserve"> </w:t>
      </w:r>
      <w:r w:rsidRPr="00C5783D">
        <w:rPr>
          <w:noProof/>
          <w:spacing w:val="-1"/>
        </w:rPr>
        <w:t>affilia</w:t>
      </w:r>
      <w:r w:rsidRPr="00C5783D">
        <w:rPr>
          <w:noProof/>
          <w:spacing w:val="-2"/>
        </w:rPr>
        <w:t>t</w:t>
      </w:r>
      <w:r w:rsidRPr="00C5783D">
        <w:rPr>
          <w:noProof/>
          <w:spacing w:val="-1"/>
        </w:rPr>
        <w:t>e</w:t>
      </w:r>
      <w:r w:rsidRPr="00C5783D">
        <w:rPr>
          <w:noProof/>
        </w:rPr>
        <w:t>d</w:t>
      </w:r>
      <w:r w:rsidRPr="00C5783D">
        <w:rPr>
          <w:noProof/>
          <w:spacing w:val="38"/>
        </w:rPr>
        <w:t xml:space="preserve"> </w:t>
      </w:r>
      <w:r w:rsidRPr="00C5783D">
        <w:rPr>
          <w:noProof/>
          <w:spacing w:val="-1"/>
        </w:rPr>
        <w:t>bodies</w:t>
      </w:r>
      <w:r w:rsidRPr="00C5783D">
        <w:rPr>
          <w:noProof/>
        </w:rPr>
        <w:t>.</w:t>
      </w:r>
    </w:p>
    <w:p w14:paraId="07BCA8B5" w14:textId="7BC75DF8" w:rsidR="007772C7" w:rsidRPr="00C5783D" w:rsidRDefault="007C33EE" w:rsidP="00F83BE1">
      <w:pPr>
        <w:pStyle w:val="Heading3"/>
        <w:numPr>
          <w:ilvl w:val="0"/>
          <w:numId w:val="17"/>
        </w:numPr>
        <w:rPr>
          <w:rFonts w:asciiTheme="minorHAnsi" w:hAnsiTheme="minorHAnsi"/>
          <w:noProof/>
        </w:rPr>
      </w:pPr>
      <w:r w:rsidRPr="00C5783D">
        <w:rPr>
          <w:rFonts w:asciiTheme="minorHAnsi" w:hAnsiTheme="minorHAnsi"/>
          <w:noProof/>
        </w:rPr>
        <w:t>Exceptions</w:t>
      </w:r>
    </w:p>
    <w:p w14:paraId="6BA0D30F" w14:textId="51D5C25E" w:rsidR="007772C7" w:rsidRPr="00C5783D" w:rsidRDefault="00C5783D" w:rsidP="00F83BE1">
      <w:pPr>
        <w:spacing w:line="240" w:lineRule="auto"/>
        <w:rPr>
          <w:noProof/>
        </w:rPr>
      </w:pPr>
      <w:r>
        <w:rPr>
          <w:noProof/>
        </w:rPr>
        <w:t xml:space="preserve">This policy applies </w:t>
      </w:r>
      <w:r w:rsidR="007772C7" w:rsidRPr="00C5783D">
        <w:rPr>
          <w:noProof/>
        </w:rPr>
        <w:t>without exceptions</w:t>
      </w:r>
      <w:r>
        <w:rPr>
          <w:noProof/>
        </w:rPr>
        <w:t>, exclusions, or restrictions.</w:t>
      </w:r>
    </w:p>
    <w:p w14:paraId="13CDE634" w14:textId="77777777" w:rsidR="007772C7" w:rsidRPr="00C5783D" w:rsidRDefault="007C33EE" w:rsidP="00F83BE1">
      <w:pPr>
        <w:pStyle w:val="Heading3"/>
        <w:numPr>
          <w:ilvl w:val="0"/>
          <w:numId w:val="17"/>
        </w:numPr>
        <w:rPr>
          <w:rFonts w:asciiTheme="minorHAnsi" w:hAnsiTheme="minorHAnsi"/>
          <w:noProof/>
        </w:rPr>
      </w:pPr>
      <w:r w:rsidRPr="00C5783D">
        <w:rPr>
          <w:rFonts w:asciiTheme="minorHAnsi" w:hAnsiTheme="minorHAnsi"/>
          <w:noProof/>
        </w:rPr>
        <w:t>Notification</w:t>
      </w:r>
    </w:p>
    <w:p w14:paraId="5D052730" w14:textId="5F4A4746" w:rsidR="007772C7" w:rsidRPr="00C5783D" w:rsidRDefault="00A435D9" w:rsidP="00F83BE1">
      <w:pPr>
        <w:spacing w:line="240" w:lineRule="auto"/>
        <w:rPr>
          <w:noProof/>
        </w:rPr>
      </w:pPr>
      <w:r w:rsidRPr="00C5783D">
        <w:rPr>
          <w:noProof/>
        </w:rPr>
        <w:t>The la</w:t>
      </w:r>
      <w:r w:rsidR="003423A5">
        <w:rPr>
          <w:noProof/>
        </w:rPr>
        <w:t>test</w:t>
      </w:r>
      <w:r w:rsidRPr="00C5783D">
        <w:rPr>
          <w:noProof/>
        </w:rPr>
        <w:t xml:space="preserve"> authorised version of this policy will be available on SharePoint and the university policies webpage.</w:t>
      </w:r>
    </w:p>
    <w:p w14:paraId="731C76CA" w14:textId="66DC81B0" w:rsidR="00A56C85" w:rsidRPr="00C5783D" w:rsidRDefault="006A60DB" w:rsidP="00F83BE1">
      <w:pPr>
        <w:pStyle w:val="Heading3"/>
        <w:numPr>
          <w:ilvl w:val="0"/>
          <w:numId w:val="17"/>
        </w:numPr>
        <w:rPr>
          <w:rFonts w:asciiTheme="minorHAnsi" w:hAnsiTheme="minorHAnsi"/>
          <w:noProof/>
        </w:rPr>
      </w:pPr>
      <w:r>
        <w:rPr>
          <w:rFonts w:asciiTheme="minorHAnsi" w:hAnsiTheme="minorHAnsi"/>
          <w:noProof/>
        </w:rPr>
        <w:t>Collection Policy</w:t>
      </w:r>
    </w:p>
    <w:p w14:paraId="19ACCB48" w14:textId="3F28D413" w:rsidR="00892DE2" w:rsidRPr="00C5783D" w:rsidRDefault="00892DE2" w:rsidP="00673345">
      <w:pPr>
        <w:rPr>
          <w:noProof/>
          <w:spacing w:val="3"/>
        </w:rPr>
      </w:pPr>
      <w:r w:rsidRPr="00C5783D">
        <w:rPr>
          <w:noProof/>
          <w:spacing w:val="-1"/>
        </w:rPr>
        <w:t>The Universit</w:t>
      </w:r>
      <w:r w:rsidRPr="00C5783D">
        <w:rPr>
          <w:noProof/>
        </w:rPr>
        <w:t xml:space="preserve">y </w:t>
      </w:r>
      <w:r w:rsidRPr="00C5783D">
        <w:rPr>
          <w:noProof/>
          <w:spacing w:val="-1"/>
        </w:rPr>
        <w:t>o</w:t>
      </w:r>
      <w:r w:rsidRPr="00C5783D">
        <w:rPr>
          <w:noProof/>
        </w:rPr>
        <w:t>f</w:t>
      </w:r>
      <w:r w:rsidRPr="00C5783D">
        <w:rPr>
          <w:noProof/>
          <w:spacing w:val="-1"/>
        </w:rPr>
        <w:t xml:space="preserve"> the Highlands and islands Archive</w:t>
      </w:r>
      <w:r w:rsidRPr="00C5783D">
        <w:rPr>
          <w:noProof/>
        </w:rPr>
        <w:t xml:space="preserve"> will col</w:t>
      </w:r>
      <w:r w:rsidRPr="00C5783D">
        <w:rPr>
          <w:noProof/>
          <w:spacing w:val="-2"/>
        </w:rPr>
        <w:t>l</w:t>
      </w:r>
      <w:r w:rsidRPr="00C5783D">
        <w:rPr>
          <w:noProof/>
        </w:rPr>
        <w:t xml:space="preserve">ect </w:t>
      </w:r>
      <w:r w:rsidRPr="00C5783D">
        <w:rPr>
          <w:noProof/>
          <w:spacing w:val="-1"/>
        </w:rPr>
        <w:t>o</w:t>
      </w:r>
      <w:r w:rsidRPr="00C5783D">
        <w:rPr>
          <w:noProof/>
        </w:rPr>
        <w:t>riginal</w:t>
      </w:r>
      <w:r w:rsidRPr="00C5783D">
        <w:rPr>
          <w:noProof/>
          <w:spacing w:val="-1"/>
        </w:rPr>
        <w:t xml:space="preserve"> a</w:t>
      </w:r>
      <w:r w:rsidRPr="00C5783D">
        <w:rPr>
          <w:noProof/>
        </w:rPr>
        <w:t>nd</w:t>
      </w:r>
      <w:r w:rsidRPr="00C5783D">
        <w:rPr>
          <w:noProof/>
          <w:spacing w:val="1"/>
        </w:rPr>
        <w:t xml:space="preserve"> </w:t>
      </w:r>
      <w:r w:rsidRPr="00C5783D">
        <w:rPr>
          <w:noProof/>
        </w:rPr>
        <w:t>un</w:t>
      </w:r>
      <w:r w:rsidRPr="00C5783D">
        <w:rPr>
          <w:noProof/>
          <w:spacing w:val="-2"/>
        </w:rPr>
        <w:t>i</w:t>
      </w:r>
      <w:r w:rsidRPr="00C5783D">
        <w:rPr>
          <w:noProof/>
        </w:rPr>
        <w:t>que</w:t>
      </w:r>
      <w:r w:rsidRPr="00C5783D">
        <w:rPr>
          <w:noProof/>
          <w:spacing w:val="-1"/>
        </w:rPr>
        <w:t xml:space="preserve"> </w:t>
      </w:r>
      <w:r w:rsidRPr="00C5783D">
        <w:rPr>
          <w:noProof/>
        </w:rPr>
        <w:t>archival</w:t>
      </w:r>
      <w:r w:rsidRPr="00C5783D">
        <w:rPr>
          <w:noProof/>
          <w:spacing w:val="1"/>
        </w:rPr>
        <w:t xml:space="preserve"> </w:t>
      </w:r>
      <w:r w:rsidRPr="00C5783D">
        <w:rPr>
          <w:noProof/>
        </w:rPr>
        <w:t>r</w:t>
      </w:r>
      <w:r w:rsidRPr="00C5783D">
        <w:rPr>
          <w:noProof/>
          <w:spacing w:val="-1"/>
        </w:rPr>
        <w:t>e</w:t>
      </w:r>
      <w:r w:rsidRPr="00C5783D">
        <w:rPr>
          <w:noProof/>
        </w:rPr>
        <w:t>c</w:t>
      </w:r>
      <w:r w:rsidRPr="00C5783D">
        <w:rPr>
          <w:noProof/>
          <w:spacing w:val="-1"/>
        </w:rPr>
        <w:t>o</w:t>
      </w:r>
      <w:r w:rsidRPr="00C5783D">
        <w:rPr>
          <w:noProof/>
        </w:rPr>
        <w:t>r</w:t>
      </w:r>
      <w:r w:rsidRPr="00C5783D">
        <w:rPr>
          <w:noProof/>
          <w:spacing w:val="-1"/>
        </w:rPr>
        <w:t>d</w:t>
      </w:r>
      <w:r w:rsidRPr="00C5783D">
        <w:rPr>
          <w:noProof/>
        </w:rPr>
        <w:t>s</w:t>
      </w:r>
      <w:r w:rsidRPr="00C5783D">
        <w:rPr>
          <w:noProof/>
          <w:spacing w:val="-1"/>
        </w:rPr>
        <w:t xml:space="preserve"> </w:t>
      </w:r>
      <w:r w:rsidRPr="00C5783D">
        <w:rPr>
          <w:noProof/>
        </w:rPr>
        <w:t>to</w:t>
      </w:r>
      <w:r w:rsidRPr="00C5783D">
        <w:rPr>
          <w:noProof/>
          <w:spacing w:val="1"/>
        </w:rPr>
        <w:t xml:space="preserve"> </w:t>
      </w:r>
      <w:r w:rsidRPr="00C5783D">
        <w:rPr>
          <w:noProof/>
        </w:rPr>
        <w:t>su</w:t>
      </w:r>
      <w:r w:rsidRPr="00C5783D">
        <w:rPr>
          <w:noProof/>
          <w:spacing w:val="-1"/>
        </w:rPr>
        <w:t>p</w:t>
      </w:r>
      <w:r w:rsidRPr="00C5783D">
        <w:rPr>
          <w:noProof/>
        </w:rPr>
        <w:t>p</w:t>
      </w:r>
      <w:r w:rsidRPr="00C5783D">
        <w:rPr>
          <w:noProof/>
          <w:spacing w:val="-1"/>
        </w:rPr>
        <w:t>o</w:t>
      </w:r>
      <w:r w:rsidRPr="00C5783D">
        <w:rPr>
          <w:noProof/>
        </w:rPr>
        <w:t>rt its teach</w:t>
      </w:r>
      <w:r w:rsidRPr="00C5783D">
        <w:rPr>
          <w:noProof/>
          <w:spacing w:val="-2"/>
        </w:rPr>
        <w:t>i</w:t>
      </w:r>
      <w:r w:rsidRPr="00C5783D">
        <w:rPr>
          <w:noProof/>
        </w:rPr>
        <w:t>ng</w:t>
      </w:r>
      <w:r w:rsidRPr="00C5783D">
        <w:rPr>
          <w:noProof/>
          <w:spacing w:val="29"/>
        </w:rPr>
        <w:t xml:space="preserve"> </w:t>
      </w:r>
      <w:r w:rsidRPr="00C5783D">
        <w:rPr>
          <w:noProof/>
          <w:spacing w:val="-2"/>
        </w:rPr>
        <w:t>a</w:t>
      </w:r>
      <w:r w:rsidRPr="00C5783D">
        <w:rPr>
          <w:noProof/>
        </w:rPr>
        <w:t>nd</w:t>
      </w:r>
      <w:r w:rsidRPr="00C5783D">
        <w:rPr>
          <w:noProof/>
          <w:spacing w:val="28"/>
        </w:rPr>
        <w:t xml:space="preserve"> </w:t>
      </w:r>
      <w:r w:rsidRPr="00C5783D">
        <w:rPr>
          <w:noProof/>
        </w:rPr>
        <w:t>r</w:t>
      </w:r>
      <w:r w:rsidRPr="00C5783D">
        <w:rPr>
          <w:noProof/>
          <w:spacing w:val="-2"/>
        </w:rPr>
        <w:t>e</w:t>
      </w:r>
      <w:r w:rsidRPr="00C5783D">
        <w:rPr>
          <w:noProof/>
        </w:rPr>
        <w:t>se</w:t>
      </w:r>
      <w:r w:rsidRPr="00C5783D">
        <w:rPr>
          <w:noProof/>
          <w:spacing w:val="-2"/>
        </w:rPr>
        <w:t>a</w:t>
      </w:r>
      <w:r w:rsidRPr="00C5783D">
        <w:rPr>
          <w:noProof/>
          <w:spacing w:val="-1"/>
        </w:rPr>
        <w:t>r</w:t>
      </w:r>
      <w:r w:rsidRPr="00C5783D">
        <w:rPr>
          <w:noProof/>
        </w:rPr>
        <w:t>ch and reflect the history of its communities across the Highlands and Islands.</w:t>
      </w:r>
      <w:r w:rsidRPr="00C5783D">
        <w:rPr>
          <w:noProof/>
          <w:spacing w:val="3"/>
        </w:rPr>
        <w:t xml:space="preserve"> These could include:</w:t>
      </w:r>
    </w:p>
    <w:p w14:paraId="14FF45C7" w14:textId="77777777" w:rsidR="00892DE2" w:rsidRPr="00C5783D" w:rsidRDefault="00892DE2" w:rsidP="00F83BE1">
      <w:pPr>
        <w:pStyle w:val="BodyText"/>
        <w:numPr>
          <w:ilvl w:val="0"/>
          <w:numId w:val="23"/>
        </w:numPr>
        <w:ind w:right="113"/>
        <w:rPr>
          <w:rFonts w:asciiTheme="minorHAnsi" w:hAnsiTheme="minorHAnsi"/>
          <w:noProof/>
          <w:spacing w:val="-1"/>
          <w:sz w:val="22"/>
          <w:szCs w:val="22"/>
          <w:lang w:val="en-GB"/>
        </w:rPr>
      </w:pPr>
      <w:r w:rsidRPr="00C5783D">
        <w:rPr>
          <w:rFonts w:asciiTheme="minorHAnsi" w:hAnsiTheme="minorHAnsi"/>
          <w:noProof/>
          <w:sz w:val="22"/>
          <w:szCs w:val="22"/>
          <w:lang w:val="en-GB"/>
        </w:rPr>
        <w:t>Official, professional and personal correspondence</w:t>
      </w:r>
    </w:p>
    <w:p w14:paraId="2024A040" w14:textId="77777777" w:rsidR="00892DE2" w:rsidRPr="00C5783D" w:rsidRDefault="00892DE2" w:rsidP="00F83BE1">
      <w:pPr>
        <w:pStyle w:val="BodyText"/>
        <w:numPr>
          <w:ilvl w:val="0"/>
          <w:numId w:val="23"/>
        </w:numPr>
        <w:ind w:right="113"/>
        <w:rPr>
          <w:rFonts w:asciiTheme="minorHAnsi" w:hAnsiTheme="minorHAnsi"/>
          <w:noProof/>
          <w:spacing w:val="-1"/>
          <w:sz w:val="22"/>
          <w:szCs w:val="22"/>
          <w:lang w:val="en-GB"/>
        </w:rPr>
      </w:pPr>
      <w:r w:rsidRPr="00C5783D">
        <w:rPr>
          <w:rFonts w:asciiTheme="minorHAnsi" w:hAnsiTheme="minorHAnsi"/>
          <w:noProof/>
          <w:sz w:val="22"/>
          <w:szCs w:val="22"/>
          <w:lang w:val="en-GB"/>
        </w:rPr>
        <w:t>Biographical material</w:t>
      </w:r>
    </w:p>
    <w:p w14:paraId="382474E1" w14:textId="77777777" w:rsidR="00892DE2" w:rsidRPr="00C5783D" w:rsidRDefault="00892DE2" w:rsidP="00F83BE1">
      <w:pPr>
        <w:pStyle w:val="BodyText"/>
        <w:numPr>
          <w:ilvl w:val="0"/>
          <w:numId w:val="23"/>
        </w:numPr>
        <w:ind w:right="113"/>
        <w:rPr>
          <w:rFonts w:asciiTheme="minorHAnsi" w:hAnsiTheme="minorHAnsi"/>
          <w:noProof/>
          <w:spacing w:val="-1"/>
          <w:sz w:val="22"/>
          <w:szCs w:val="22"/>
          <w:lang w:val="en-GB"/>
        </w:rPr>
      </w:pPr>
      <w:r w:rsidRPr="00C5783D">
        <w:rPr>
          <w:rFonts w:asciiTheme="minorHAnsi" w:hAnsiTheme="minorHAnsi"/>
          <w:noProof/>
          <w:sz w:val="22"/>
          <w:szCs w:val="22"/>
          <w:lang w:val="en-GB"/>
        </w:rPr>
        <w:t>Photographs</w:t>
      </w:r>
    </w:p>
    <w:p w14:paraId="69A4B1B7" w14:textId="77777777" w:rsidR="00892DE2" w:rsidRPr="00C5783D" w:rsidRDefault="00892DE2" w:rsidP="00F83BE1">
      <w:pPr>
        <w:pStyle w:val="BodyText"/>
        <w:numPr>
          <w:ilvl w:val="0"/>
          <w:numId w:val="23"/>
        </w:numPr>
        <w:ind w:right="113"/>
        <w:rPr>
          <w:rFonts w:asciiTheme="minorHAnsi" w:hAnsiTheme="minorHAnsi"/>
          <w:noProof/>
          <w:spacing w:val="-1"/>
          <w:sz w:val="22"/>
          <w:szCs w:val="22"/>
          <w:lang w:val="en-GB"/>
        </w:rPr>
      </w:pPr>
      <w:r w:rsidRPr="00C5783D">
        <w:rPr>
          <w:rFonts w:asciiTheme="minorHAnsi" w:hAnsiTheme="minorHAnsi"/>
          <w:noProof/>
          <w:sz w:val="22"/>
          <w:szCs w:val="22"/>
          <w:lang w:val="en-GB"/>
        </w:rPr>
        <w:t>Recordings</w:t>
      </w:r>
    </w:p>
    <w:p w14:paraId="6E42B70F" w14:textId="77777777" w:rsidR="00892DE2" w:rsidRPr="00C5783D" w:rsidRDefault="00892DE2" w:rsidP="00F83BE1">
      <w:pPr>
        <w:pStyle w:val="BodyText"/>
        <w:numPr>
          <w:ilvl w:val="0"/>
          <w:numId w:val="23"/>
        </w:numPr>
        <w:ind w:right="113"/>
        <w:rPr>
          <w:rFonts w:asciiTheme="minorHAnsi" w:hAnsiTheme="minorHAnsi"/>
          <w:noProof/>
          <w:spacing w:val="-1"/>
          <w:sz w:val="22"/>
          <w:szCs w:val="22"/>
          <w:lang w:val="en-GB"/>
        </w:rPr>
      </w:pPr>
      <w:r w:rsidRPr="00C5783D">
        <w:rPr>
          <w:rFonts w:asciiTheme="minorHAnsi" w:hAnsiTheme="minorHAnsi"/>
          <w:noProof/>
          <w:sz w:val="22"/>
          <w:szCs w:val="22"/>
          <w:lang w:val="en-GB"/>
        </w:rPr>
        <w:t>Research files</w:t>
      </w:r>
    </w:p>
    <w:p w14:paraId="1075A4C7" w14:textId="77777777" w:rsidR="00892DE2" w:rsidRPr="00C5783D" w:rsidRDefault="00892DE2" w:rsidP="00F83BE1">
      <w:pPr>
        <w:pStyle w:val="BodyText"/>
        <w:numPr>
          <w:ilvl w:val="0"/>
          <w:numId w:val="23"/>
        </w:numPr>
        <w:ind w:right="113"/>
        <w:rPr>
          <w:rFonts w:asciiTheme="minorHAnsi" w:hAnsiTheme="minorHAnsi"/>
          <w:noProof/>
          <w:spacing w:val="-1"/>
          <w:sz w:val="22"/>
          <w:szCs w:val="22"/>
          <w:lang w:val="en-GB"/>
        </w:rPr>
      </w:pPr>
      <w:r w:rsidRPr="00C5783D">
        <w:rPr>
          <w:rFonts w:asciiTheme="minorHAnsi" w:hAnsiTheme="minorHAnsi"/>
          <w:noProof/>
          <w:sz w:val="22"/>
          <w:szCs w:val="22"/>
          <w:lang w:val="en-GB"/>
        </w:rPr>
        <w:t>Manuscripts</w:t>
      </w:r>
    </w:p>
    <w:p w14:paraId="0C3F102E" w14:textId="77777777" w:rsidR="00892DE2" w:rsidRPr="00C5783D" w:rsidRDefault="00892DE2" w:rsidP="00F83BE1">
      <w:pPr>
        <w:pStyle w:val="BodyText"/>
        <w:numPr>
          <w:ilvl w:val="0"/>
          <w:numId w:val="23"/>
        </w:numPr>
        <w:ind w:right="113"/>
        <w:rPr>
          <w:rFonts w:asciiTheme="minorHAnsi" w:hAnsiTheme="minorHAnsi"/>
          <w:noProof/>
          <w:spacing w:val="-1"/>
          <w:sz w:val="22"/>
          <w:szCs w:val="22"/>
          <w:lang w:val="en-GB"/>
        </w:rPr>
      </w:pPr>
      <w:r w:rsidRPr="00C5783D">
        <w:rPr>
          <w:rFonts w:asciiTheme="minorHAnsi" w:hAnsiTheme="minorHAnsi"/>
          <w:noProof/>
          <w:sz w:val="22"/>
          <w:szCs w:val="22"/>
          <w:lang w:val="en-GB"/>
        </w:rPr>
        <w:t>Publications</w:t>
      </w:r>
    </w:p>
    <w:p w14:paraId="6A5C7CCA" w14:textId="77777777" w:rsidR="00892DE2" w:rsidRPr="00C5783D" w:rsidRDefault="00892DE2" w:rsidP="00F83BE1">
      <w:pPr>
        <w:pStyle w:val="BodyText"/>
        <w:numPr>
          <w:ilvl w:val="0"/>
          <w:numId w:val="23"/>
        </w:numPr>
        <w:ind w:right="113"/>
        <w:rPr>
          <w:rFonts w:asciiTheme="minorHAnsi" w:hAnsiTheme="minorHAnsi"/>
          <w:noProof/>
          <w:spacing w:val="-1"/>
          <w:sz w:val="22"/>
          <w:szCs w:val="22"/>
          <w:lang w:val="en-GB"/>
        </w:rPr>
      </w:pPr>
      <w:r w:rsidRPr="00C5783D">
        <w:rPr>
          <w:rFonts w:asciiTheme="minorHAnsi" w:hAnsiTheme="minorHAnsi"/>
          <w:noProof/>
          <w:sz w:val="22"/>
          <w:szCs w:val="22"/>
          <w:lang w:val="en-GB"/>
        </w:rPr>
        <w:t>Diaries, notebooks and memorabilia</w:t>
      </w:r>
    </w:p>
    <w:p w14:paraId="792C478B" w14:textId="77777777" w:rsidR="00892DE2" w:rsidRPr="00C5783D" w:rsidRDefault="00892DE2" w:rsidP="00F83BE1">
      <w:pPr>
        <w:pStyle w:val="BodyText"/>
        <w:numPr>
          <w:ilvl w:val="0"/>
          <w:numId w:val="23"/>
        </w:numPr>
        <w:ind w:right="113"/>
        <w:rPr>
          <w:rFonts w:asciiTheme="minorHAnsi" w:hAnsiTheme="minorHAnsi"/>
          <w:noProof/>
          <w:spacing w:val="-1"/>
          <w:sz w:val="22"/>
          <w:szCs w:val="22"/>
          <w:lang w:val="en-GB"/>
        </w:rPr>
      </w:pPr>
      <w:r w:rsidRPr="00C5783D">
        <w:rPr>
          <w:rFonts w:asciiTheme="minorHAnsi" w:hAnsiTheme="minorHAnsi"/>
          <w:noProof/>
          <w:spacing w:val="-1"/>
          <w:sz w:val="22"/>
          <w:szCs w:val="22"/>
          <w:lang w:val="en-GB"/>
        </w:rPr>
        <w:t>Special format collections</w:t>
      </w:r>
    </w:p>
    <w:p w14:paraId="45EAEC4C" w14:textId="77777777" w:rsidR="00892DE2" w:rsidRPr="00C5783D" w:rsidRDefault="00892DE2" w:rsidP="00F83BE1">
      <w:pPr>
        <w:pStyle w:val="BodyText"/>
        <w:spacing w:before="240"/>
        <w:ind w:right="113"/>
        <w:rPr>
          <w:rFonts w:asciiTheme="minorHAnsi" w:hAnsiTheme="minorHAnsi"/>
          <w:noProof/>
          <w:spacing w:val="-1"/>
          <w:sz w:val="22"/>
          <w:szCs w:val="22"/>
          <w:lang w:val="en-GB"/>
        </w:rPr>
      </w:pPr>
      <w:r w:rsidRPr="00C5783D">
        <w:rPr>
          <w:rFonts w:asciiTheme="minorHAnsi" w:hAnsiTheme="minorHAnsi"/>
          <w:noProof/>
          <w:spacing w:val="-1"/>
          <w:sz w:val="22"/>
          <w:szCs w:val="22"/>
          <w:lang w:val="en-GB"/>
        </w:rPr>
        <w:t xml:space="preserve">The University Archive collects University records as well as any records related to its creation and/or history and areas of activity. </w:t>
      </w:r>
    </w:p>
    <w:p w14:paraId="6078085C" w14:textId="77777777" w:rsidR="00892DE2" w:rsidRPr="00C5783D" w:rsidRDefault="00892DE2" w:rsidP="00F83BE1">
      <w:pPr>
        <w:pStyle w:val="BodyText"/>
        <w:spacing w:before="240"/>
        <w:ind w:right="113"/>
        <w:rPr>
          <w:rFonts w:asciiTheme="minorHAnsi" w:hAnsiTheme="minorHAnsi"/>
          <w:noProof/>
          <w:spacing w:val="-1"/>
          <w:sz w:val="22"/>
          <w:szCs w:val="22"/>
          <w:lang w:val="en-GB"/>
        </w:rPr>
      </w:pPr>
      <w:r w:rsidRPr="00C5783D">
        <w:rPr>
          <w:rFonts w:asciiTheme="minorHAnsi" w:hAnsiTheme="minorHAnsi"/>
          <w:noProof/>
          <w:spacing w:val="-1"/>
          <w:sz w:val="22"/>
          <w:szCs w:val="22"/>
          <w:lang w:val="en-GB"/>
        </w:rPr>
        <w:t>University records include:</w:t>
      </w:r>
    </w:p>
    <w:p w14:paraId="77E588B6" w14:textId="77777777" w:rsidR="00892DE2" w:rsidRPr="00C5783D" w:rsidRDefault="00892DE2" w:rsidP="00F83BE1">
      <w:pPr>
        <w:pStyle w:val="BodyText"/>
        <w:numPr>
          <w:ilvl w:val="0"/>
          <w:numId w:val="24"/>
        </w:numPr>
        <w:ind w:right="113"/>
        <w:rPr>
          <w:rFonts w:asciiTheme="minorHAnsi" w:hAnsiTheme="minorHAnsi"/>
          <w:noProof/>
          <w:sz w:val="22"/>
          <w:szCs w:val="22"/>
          <w:lang w:val="en-GB"/>
        </w:rPr>
      </w:pPr>
      <w:r w:rsidRPr="00C5783D">
        <w:rPr>
          <w:rFonts w:asciiTheme="minorHAnsi" w:hAnsiTheme="minorHAnsi"/>
          <w:noProof/>
          <w:spacing w:val="-1"/>
          <w:sz w:val="22"/>
          <w:szCs w:val="22"/>
          <w:lang w:val="en-GB"/>
        </w:rPr>
        <w:t>Committee business (agendas, minutes, papers, other related business)</w:t>
      </w:r>
    </w:p>
    <w:p w14:paraId="3BBA9F69" w14:textId="77777777" w:rsidR="00892DE2" w:rsidRPr="00C5783D" w:rsidRDefault="00892DE2" w:rsidP="00F83BE1">
      <w:pPr>
        <w:pStyle w:val="BodyText"/>
        <w:numPr>
          <w:ilvl w:val="0"/>
          <w:numId w:val="24"/>
        </w:numPr>
        <w:ind w:right="113"/>
        <w:rPr>
          <w:rFonts w:asciiTheme="minorHAnsi" w:hAnsiTheme="minorHAnsi"/>
          <w:noProof/>
          <w:sz w:val="22"/>
          <w:szCs w:val="22"/>
          <w:lang w:val="en-GB"/>
        </w:rPr>
      </w:pPr>
      <w:r w:rsidRPr="00C5783D">
        <w:rPr>
          <w:rFonts w:asciiTheme="minorHAnsi" w:hAnsiTheme="minorHAnsi"/>
          <w:noProof/>
          <w:spacing w:val="-1"/>
          <w:sz w:val="22"/>
          <w:szCs w:val="22"/>
          <w:lang w:val="en-GB"/>
        </w:rPr>
        <w:t>Administrative records (as defined on file maps and by the University retention schedule)</w:t>
      </w:r>
    </w:p>
    <w:p w14:paraId="01824B33" w14:textId="5DC3BA9E" w:rsidR="00892DE2" w:rsidRPr="00C5783D" w:rsidRDefault="00892DE2" w:rsidP="00F83BE1">
      <w:pPr>
        <w:pStyle w:val="BodyText"/>
        <w:spacing w:before="240"/>
        <w:ind w:right="113"/>
        <w:rPr>
          <w:rFonts w:asciiTheme="minorHAnsi" w:hAnsiTheme="minorHAnsi"/>
          <w:noProof/>
          <w:spacing w:val="-1"/>
          <w:sz w:val="22"/>
          <w:szCs w:val="22"/>
          <w:lang w:val="en-GB"/>
        </w:rPr>
      </w:pPr>
      <w:r w:rsidRPr="00C5783D">
        <w:rPr>
          <w:rFonts w:asciiTheme="minorHAnsi" w:hAnsiTheme="minorHAnsi"/>
          <w:noProof/>
          <w:spacing w:val="-1"/>
          <w:sz w:val="22"/>
          <w:szCs w:val="22"/>
          <w:lang w:val="en-GB"/>
        </w:rPr>
        <w:t xml:space="preserve">Individual departments and sections must maintain and dispose of records in accordance with the University retention schedule. Departments and sections should agree on records to be retained and transferred to the Archive with the University Archivist and Records </w:t>
      </w:r>
      <w:r w:rsidR="00A56C85" w:rsidRPr="00C5783D">
        <w:rPr>
          <w:rFonts w:asciiTheme="minorHAnsi" w:hAnsiTheme="minorHAnsi"/>
          <w:noProof/>
          <w:spacing w:val="-1"/>
          <w:sz w:val="22"/>
          <w:szCs w:val="22"/>
          <w:lang w:val="en-GB"/>
        </w:rPr>
        <w:t>M</w:t>
      </w:r>
      <w:r w:rsidRPr="00C5783D">
        <w:rPr>
          <w:rFonts w:asciiTheme="minorHAnsi" w:hAnsiTheme="minorHAnsi"/>
          <w:noProof/>
          <w:spacing w:val="-1"/>
          <w:sz w:val="22"/>
          <w:szCs w:val="22"/>
          <w:lang w:val="en-GB"/>
        </w:rPr>
        <w:t>anager</w:t>
      </w:r>
      <w:r w:rsidR="00673345">
        <w:rPr>
          <w:rFonts w:asciiTheme="minorHAnsi" w:hAnsiTheme="minorHAnsi"/>
          <w:noProof/>
          <w:spacing w:val="-1"/>
          <w:sz w:val="22"/>
          <w:szCs w:val="22"/>
          <w:lang w:val="en-GB"/>
        </w:rPr>
        <w:t xml:space="preserve"> before transfer</w:t>
      </w:r>
      <w:r w:rsidRPr="00C5783D">
        <w:rPr>
          <w:rFonts w:asciiTheme="minorHAnsi" w:hAnsiTheme="minorHAnsi"/>
          <w:noProof/>
          <w:spacing w:val="-1"/>
          <w:sz w:val="22"/>
          <w:szCs w:val="22"/>
          <w:lang w:val="en-GB"/>
        </w:rPr>
        <w:t>.</w:t>
      </w:r>
    </w:p>
    <w:p w14:paraId="4E465ADA" w14:textId="77777777" w:rsidR="00892DE2" w:rsidRPr="00C5783D" w:rsidRDefault="00892DE2" w:rsidP="00F83BE1">
      <w:pPr>
        <w:pStyle w:val="BodyText"/>
        <w:spacing w:before="240"/>
        <w:ind w:right="113"/>
        <w:rPr>
          <w:rFonts w:asciiTheme="minorHAnsi" w:hAnsiTheme="minorHAnsi"/>
          <w:noProof/>
          <w:sz w:val="22"/>
          <w:szCs w:val="22"/>
          <w:lang w:val="en-GB"/>
        </w:rPr>
      </w:pPr>
      <w:r w:rsidRPr="00C5783D">
        <w:rPr>
          <w:rFonts w:asciiTheme="minorHAnsi" w:hAnsiTheme="minorHAnsi"/>
          <w:noProof/>
          <w:spacing w:val="-1"/>
          <w:sz w:val="22"/>
          <w:szCs w:val="22"/>
          <w:lang w:val="en-GB"/>
        </w:rPr>
        <w:t>Records related to the creation and history of the University include records</w:t>
      </w:r>
      <w:r w:rsidRPr="00C5783D">
        <w:rPr>
          <w:rFonts w:asciiTheme="minorHAnsi" w:hAnsiTheme="minorHAnsi"/>
          <w:noProof/>
          <w:spacing w:val="10"/>
          <w:sz w:val="22"/>
          <w:szCs w:val="22"/>
          <w:lang w:val="en-GB"/>
        </w:rPr>
        <w:t xml:space="preserve"> </w:t>
      </w:r>
      <w:r w:rsidRPr="00C5783D">
        <w:rPr>
          <w:rFonts w:asciiTheme="minorHAnsi" w:hAnsiTheme="minorHAnsi"/>
          <w:noProof/>
          <w:spacing w:val="-1"/>
          <w:sz w:val="22"/>
          <w:szCs w:val="22"/>
          <w:lang w:val="en-GB"/>
        </w:rPr>
        <w:t>cr</w:t>
      </w:r>
      <w:r w:rsidRPr="00C5783D">
        <w:rPr>
          <w:rFonts w:asciiTheme="minorHAnsi" w:hAnsiTheme="minorHAnsi"/>
          <w:noProof/>
          <w:spacing w:val="-2"/>
          <w:sz w:val="22"/>
          <w:szCs w:val="22"/>
          <w:lang w:val="en-GB"/>
        </w:rPr>
        <w:t>e</w:t>
      </w:r>
      <w:r w:rsidRPr="00C5783D">
        <w:rPr>
          <w:rFonts w:asciiTheme="minorHAnsi" w:hAnsiTheme="minorHAnsi"/>
          <w:noProof/>
          <w:sz w:val="22"/>
          <w:szCs w:val="22"/>
          <w:lang w:val="en-GB"/>
        </w:rPr>
        <w:t>a</w:t>
      </w:r>
      <w:r w:rsidRPr="00C5783D">
        <w:rPr>
          <w:rFonts w:asciiTheme="minorHAnsi" w:hAnsiTheme="minorHAnsi"/>
          <w:noProof/>
          <w:spacing w:val="-1"/>
          <w:sz w:val="22"/>
          <w:szCs w:val="22"/>
          <w:lang w:val="en-GB"/>
        </w:rPr>
        <w:t>te</w:t>
      </w:r>
      <w:r w:rsidRPr="00C5783D">
        <w:rPr>
          <w:rFonts w:asciiTheme="minorHAnsi" w:hAnsiTheme="minorHAnsi"/>
          <w:noProof/>
          <w:sz w:val="22"/>
          <w:szCs w:val="22"/>
          <w:lang w:val="en-GB"/>
        </w:rPr>
        <w:t>d</w:t>
      </w:r>
      <w:r w:rsidRPr="00C5783D">
        <w:rPr>
          <w:rFonts w:asciiTheme="minorHAnsi" w:hAnsiTheme="minorHAnsi"/>
          <w:noProof/>
          <w:spacing w:val="9"/>
          <w:sz w:val="22"/>
          <w:szCs w:val="22"/>
          <w:lang w:val="en-GB"/>
        </w:rPr>
        <w:t xml:space="preserve"> </w:t>
      </w:r>
      <w:r w:rsidRPr="00C5783D">
        <w:rPr>
          <w:rFonts w:asciiTheme="minorHAnsi" w:hAnsiTheme="minorHAnsi"/>
          <w:noProof/>
          <w:spacing w:val="-1"/>
          <w:sz w:val="22"/>
          <w:szCs w:val="22"/>
          <w:lang w:val="en-GB"/>
        </w:rPr>
        <w:t>b</w:t>
      </w:r>
      <w:r w:rsidRPr="00C5783D">
        <w:rPr>
          <w:rFonts w:asciiTheme="minorHAnsi" w:hAnsiTheme="minorHAnsi"/>
          <w:noProof/>
          <w:sz w:val="22"/>
          <w:szCs w:val="22"/>
          <w:lang w:val="en-GB"/>
        </w:rPr>
        <w:t>y</w:t>
      </w:r>
      <w:r w:rsidRPr="00C5783D">
        <w:rPr>
          <w:rFonts w:asciiTheme="minorHAnsi" w:hAnsiTheme="minorHAnsi"/>
          <w:noProof/>
          <w:spacing w:val="10"/>
          <w:sz w:val="22"/>
          <w:szCs w:val="22"/>
          <w:lang w:val="en-GB"/>
        </w:rPr>
        <w:t xml:space="preserve"> </w:t>
      </w:r>
      <w:r w:rsidRPr="00C5783D">
        <w:rPr>
          <w:rFonts w:asciiTheme="minorHAnsi" w:hAnsiTheme="minorHAnsi"/>
          <w:noProof/>
          <w:spacing w:val="-1"/>
          <w:sz w:val="22"/>
          <w:szCs w:val="22"/>
          <w:lang w:val="en-GB"/>
        </w:rPr>
        <w:t>individua</w:t>
      </w:r>
      <w:r w:rsidRPr="00C5783D">
        <w:rPr>
          <w:rFonts w:asciiTheme="minorHAnsi" w:hAnsiTheme="minorHAnsi"/>
          <w:noProof/>
          <w:sz w:val="22"/>
          <w:szCs w:val="22"/>
          <w:lang w:val="en-GB"/>
        </w:rPr>
        <w:t>l</w:t>
      </w:r>
      <w:r w:rsidRPr="00C5783D">
        <w:rPr>
          <w:rFonts w:asciiTheme="minorHAnsi" w:hAnsiTheme="minorHAnsi"/>
          <w:noProof/>
          <w:spacing w:val="10"/>
          <w:sz w:val="22"/>
          <w:szCs w:val="22"/>
          <w:lang w:val="en-GB"/>
        </w:rPr>
        <w:t xml:space="preserve"> </w:t>
      </w:r>
      <w:r w:rsidRPr="00C5783D">
        <w:rPr>
          <w:rFonts w:asciiTheme="minorHAnsi" w:hAnsiTheme="minorHAnsi"/>
          <w:noProof/>
          <w:spacing w:val="-1"/>
          <w:sz w:val="22"/>
          <w:szCs w:val="22"/>
          <w:lang w:val="en-GB"/>
        </w:rPr>
        <w:t>staf</w:t>
      </w:r>
      <w:r w:rsidRPr="00C5783D">
        <w:rPr>
          <w:rFonts w:asciiTheme="minorHAnsi" w:hAnsiTheme="minorHAnsi"/>
          <w:noProof/>
          <w:sz w:val="22"/>
          <w:szCs w:val="22"/>
          <w:lang w:val="en-GB"/>
        </w:rPr>
        <w:t>f</w:t>
      </w:r>
      <w:r w:rsidRPr="00C5783D">
        <w:rPr>
          <w:rFonts w:asciiTheme="minorHAnsi" w:hAnsiTheme="minorHAnsi"/>
          <w:noProof/>
          <w:spacing w:val="10"/>
          <w:sz w:val="22"/>
          <w:szCs w:val="22"/>
          <w:lang w:val="en-GB"/>
        </w:rPr>
        <w:t xml:space="preserve"> </w:t>
      </w:r>
      <w:r w:rsidRPr="00C5783D">
        <w:rPr>
          <w:rFonts w:asciiTheme="minorHAnsi" w:hAnsiTheme="minorHAnsi"/>
          <w:noProof/>
          <w:spacing w:val="-1"/>
          <w:sz w:val="22"/>
          <w:szCs w:val="22"/>
          <w:lang w:val="en-GB"/>
        </w:rPr>
        <w:t>an</w:t>
      </w:r>
      <w:r w:rsidRPr="00C5783D">
        <w:rPr>
          <w:rFonts w:asciiTheme="minorHAnsi" w:hAnsiTheme="minorHAnsi"/>
          <w:noProof/>
          <w:sz w:val="22"/>
          <w:szCs w:val="22"/>
          <w:lang w:val="en-GB"/>
        </w:rPr>
        <w:t>d</w:t>
      </w:r>
      <w:r w:rsidRPr="00C5783D">
        <w:rPr>
          <w:rFonts w:asciiTheme="minorHAnsi" w:hAnsiTheme="minorHAnsi"/>
          <w:noProof/>
          <w:spacing w:val="10"/>
          <w:sz w:val="22"/>
          <w:szCs w:val="22"/>
          <w:lang w:val="en-GB"/>
        </w:rPr>
        <w:t xml:space="preserve"> </w:t>
      </w:r>
      <w:r w:rsidRPr="00C5783D">
        <w:rPr>
          <w:rFonts w:asciiTheme="minorHAnsi" w:hAnsiTheme="minorHAnsi"/>
          <w:noProof/>
          <w:spacing w:val="-1"/>
          <w:sz w:val="22"/>
          <w:szCs w:val="22"/>
          <w:lang w:val="en-GB"/>
        </w:rPr>
        <w:t>studen</w:t>
      </w:r>
      <w:r w:rsidRPr="00C5783D">
        <w:rPr>
          <w:rFonts w:asciiTheme="minorHAnsi" w:hAnsiTheme="minorHAnsi"/>
          <w:noProof/>
          <w:sz w:val="22"/>
          <w:szCs w:val="22"/>
          <w:lang w:val="en-GB"/>
        </w:rPr>
        <w:t>ts</w:t>
      </w:r>
      <w:r w:rsidRPr="00C5783D">
        <w:rPr>
          <w:rFonts w:asciiTheme="minorHAnsi" w:hAnsiTheme="minorHAnsi"/>
          <w:noProof/>
          <w:spacing w:val="10"/>
          <w:sz w:val="22"/>
          <w:szCs w:val="22"/>
          <w:lang w:val="en-GB"/>
        </w:rPr>
        <w:t xml:space="preserve"> </w:t>
      </w:r>
      <w:r w:rsidRPr="00C5783D">
        <w:rPr>
          <w:rFonts w:asciiTheme="minorHAnsi" w:hAnsiTheme="minorHAnsi"/>
          <w:noProof/>
          <w:spacing w:val="-1"/>
          <w:sz w:val="22"/>
          <w:szCs w:val="22"/>
          <w:lang w:val="en-GB"/>
        </w:rPr>
        <w:t>o</w:t>
      </w:r>
      <w:r w:rsidRPr="00C5783D">
        <w:rPr>
          <w:rFonts w:asciiTheme="minorHAnsi" w:hAnsiTheme="minorHAnsi"/>
          <w:noProof/>
          <w:sz w:val="22"/>
          <w:szCs w:val="22"/>
          <w:lang w:val="en-GB"/>
        </w:rPr>
        <w:t>r</w:t>
      </w:r>
      <w:r w:rsidRPr="00C5783D">
        <w:rPr>
          <w:rFonts w:asciiTheme="minorHAnsi" w:hAnsiTheme="minorHAnsi"/>
          <w:noProof/>
          <w:spacing w:val="10"/>
          <w:sz w:val="22"/>
          <w:szCs w:val="22"/>
          <w:lang w:val="en-GB"/>
        </w:rPr>
        <w:t xml:space="preserve"> </w:t>
      </w:r>
      <w:r w:rsidRPr="00C5783D">
        <w:rPr>
          <w:rFonts w:asciiTheme="minorHAnsi" w:hAnsiTheme="minorHAnsi"/>
          <w:noProof/>
          <w:sz w:val="22"/>
          <w:szCs w:val="22"/>
          <w:lang w:val="en-GB"/>
        </w:rPr>
        <w:t>gr</w:t>
      </w:r>
      <w:r w:rsidRPr="00C5783D">
        <w:rPr>
          <w:rFonts w:asciiTheme="minorHAnsi" w:hAnsiTheme="minorHAnsi"/>
          <w:noProof/>
          <w:spacing w:val="-1"/>
          <w:sz w:val="22"/>
          <w:szCs w:val="22"/>
          <w:lang w:val="en-GB"/>
        </w:rPr>
        <w:t>ou</w:t>
      </w:r>
      <w:r w:rsidRPr="00C5783D">
        <w:rPr>
          <w:rFonts w:asciiTheme="minorHAnsi" w:hAnsiTheme="minorHAnsi"/>
          <w:noProof/>
          <w:sz w:val="22"/>
          <w:szCs w:val="22"/>
          <w:lang w:val="en-GB"/>
        </w:rPr>
        <w:t>ps</w:t>
      </w:r>
      <w:r w:rsidRPr="00C5783D">
        <w:rPr>
          <w:rFonts w:asciiTheme="minorHAnsi" w:hAnsiTheme="minorHAnsi"/>
          <w:noProof/>
          <w:spacing w:val="10"/>
          <w:sz w:val="22"/>
          <w:szCs w:val="22"/>
          <w:lang w:val="en-GB"/>
        </w:rPr>
        <w:t xml:space="preserve"> </w:t>
      </w:r>
      <w:r w:rsidRPr="00C5783D">
        <w:rPr>
          <w:rFonts w:asciiTheme="minorHAnsi" w:hAnsiTheme="minorHAnsi"/>
          <w:noProof/>
          <w:sz w:val="22"/>
          <w:szCs w:val="22"/>
          <w:lang w:val="en-GB"/>
        </w:rPr>
        <w:t>and</w:t>
      </w:r>
      <w:r w:rsidRPr="00C5783D">
        <w:rPr>
          <w:rFonts w:asciiTheme="minorHAnsi" w:hAnsiTheme="minorHAnsi"/>
          <w:noProof/>
          <w:spacing w:val="9"/>
          <w:sz w:val="22"/>
          <w:szCs w:val="22"/>
          <w:lang w:val="en-GB"/>
        </w:rPr>
        <w:t xml:space="preserve"> </w:t>
      </w:r>
      <w:r w:rsidRPr="00C5783D">
        <w:rPr>
          <w:rFonts w:asciiTheme="minorHAnsi" w:hAnsiTheme="minorHAnsi"/>
          <w:noProof/>
          <w:sz w:val="22"/>
          <w:szCs w:val="22"/>
          <w:lang w:val="en-GB"/>
        </w:rPr>
        <w:t>s</w:t>
      </w:r>
      <w:r w:rsidRPr="00C5783D">
        <w:rPr>
          <w:rFonts w:asciiTheme="minorHAnsi" w:hAnsiTheme="minorHAnsi"/>
          <w:noProof/>
          <w:spacing w:val="-1"/>
          <w:sz w:val="22"/>
          <w:szCs w:val="22"/>
          <w:lang w:val="en-GB"/>
        </w:rPr>
        <w:t>o</w:t>
      </w:r>
      <w:r w:rsidRPr="00C5783D">
        <w:rPr>
          <w:rFonts w:asciiTheme="minorHAnsi" w:hAnsiTheme="minorHAnsi"/>
          <w:noProof/>
          <w:sz w:val="22"/>
          <w:szCs w:val="22"/>
          <w:lang w:val="en-GB"/>
        </w:rPr>
        <w:t>cie</w:t>
      </w:r>
      <w:r w:rsidRPr="00C5783D">
        <w:rPr>
          <w:rFonts w:asciiTheme="minorHAnsi" w:hAnsiTheme="minorHAnsi"/>
          <w:noProof/>
          <w:spacing w:val="-2"/>
          <w:sz w:val="22"/>
          <w:szCs w:val="22"/>
          <w:lang w:val="en-GB"/>
        </w:rPr>
        <w:t>t</w:t>
      </w:r>
      <w:r w:rsidRPr="00C5783D">
        <w:rPr>
          <w:rFonts w:asciiTheme="minorHAnsi" w:hAnsiTheme="minorHAnsi"/>
          <w:noProof/>
          <w:sz w:val="22"/>
          <w:szCs w:val="22"/>
          <w:lang w:val="en-GB"/>
        </w:rPr>
        <w:t>ies, including:</w:t>
      </w:r>
    </w:p>
    <w:p w14:paraId="7C183ED3" w14:textId="77777777" w:rsidR="00892DE2" w:rsidRPr="00C5783D" w:rsidRDefault="00892DE2" w:rsidP="00F83BE1">
      <w:pPr>
        <w:pStyle w:val="BodyText"/>
        <w:numPr>
          <w:ilvl w:val="0"/>
          <w:numId w:val="25"/>
        </w:numPr>
        <w:ind w:right="113"/>
        <w:rPr>
          <w:rFonts w:asciiTheme="minorHAnsi" w:hAnsiTheme="minorHAnsi"/>
          <w:noProof/>
          <w:spacing w:val="-1"/>
          <w:sz w:val="22"/>
          <w:szCs w:val="22"/>
          <w:lang w:val="en-GB"/>
        </w:rPr>
      </w:pPr>
      <w:r w:rsidRPr="00C5783D">
        <w:rPr>
          <w:rFonts w:asciiTheme="minorHAnsi" w:hAnsiTheme="minorHAnsi"/>
          <w:noProof/>
          <w:sz w:val="22"/>
          <w:szCs w:val="22"/>
          <w:lang w:val="en-GB"/>
        </w:rPr>
        <w:t>Official, professional and personal correspondence</w:t>
      </w:r>
    </w:p>
    <w:p w14:paraId="492F187E" w14:textId="77777777" w:rsidR="00892DE2" w:rsidRPr="00C5783D" w:rsidRDefault="00892DE2" w:rsidP="00F83BE1">
      <w:pPr>
        <w:pStyle w:val="BodyText"/>
        <w:numPr>
          <w:ilvl w:val="0"/>
          <w:numId w:val="25"/>
        </w:numPr>
        <w:ind w:right="113"/>
        <w:rPr>
          <w:rFonts w:asciiTheme="minorHAnsi" w:hAnsiTheme="minorHAnsi"/>
          <w:noProof/>
          <w:spacing w:val="-1"/>
          <w:sz w:val="22"/>
          <w:szCs w:val="22"/>
          <w:lang w:val="en-GB"/>
        </w:rPr>
      </w:pPr>
      <w:r w:rsidRPr="00C5783D">
        <w:rPr>
          <w:rFonts w:asciiTheme="minorHAnsi" w:hAnsiTheme="minorHAnsi"/>
          <w:noProof/>
          <w:sz w:val="22"/>
          <w:szCs w:val="22"/>
          <w:lang w:val="en-GB"/>
        </w:rPr>
        <w:t>Biographical material</w:t>
      </w:r>
    </w:p>
    <w:p w14:paraId="2ECB6CB8" w14:textId="77777777" w:rsidR="00892DE2" w:rsidRPr="00C5783D" w:rsidRDefault="00892DE2" w:rsidP="00F83BE1">
      <w:pPr>
        <w:pStyle w:val="BodyText"/>
        <w:numPr>
          <w:ilvl w:val="0"/>
          <w:numId w:val="25"/>
        </w:numPr>
        <w:ind w:right="113"/>
        <w:rPr>
          <w:rFonts w:asciiTheme="minorHAnsi" w:hAnsiTheme="minorHAnsi"/>
          <w:noProof/>
          <w:spacing w:val="-1"/>
          <w:sz w:val="22"/>
          <w:szCs w:val="22"/>
          <w:lang w:val="en-GB"/>
        </w:rPr>
      </w:pPr>
      <w:r w:rsidRPr="00C5783D">
        <w:rPr>
          <w:rFonts w:asciiTheme="minorHAnsi" w:hAnsiTheme="minorHAnsi"/>
          <w:noProof/>
          <w:sz w:val="22"/>
          <w:szCs w:val="22"/>
          <w:lang w:val="en-GB"/>
        </w:rPr>
        <w:t>Photographs</w:t>
      </w:r>
    </w:p>
    <w:p w14:paraId="4D16AB9B" w14:textId="77777777" w:rsidR="00892DE2" w:rsidRPr="00C5783D" w:rsidRDefault="00892DE2" w:rsidP="00F83BE1">
      <w:pPr>
        <w:pStyle w:val="BodyText"/>
        <w:numPr>
          <w:ilvl w:val="0"/>
          <w:numId w:val="25"/>
        </w:numPr>
        <w:ind w:right="113"/>
        <w:rPr>
          <w:rFonts w:asciiTheme="minorHAnsi" w:hAnsiTheme="minorHAnsi"/>
          <w:noProof/>
          <w:spacing w:val="-1"/>
          <w:sz w:val="22"/>
          <w:szCs w:val="22"/>
          <w:lang w:val="en-GB"/>
        </w:rPr>
      </w:pPr>
      <w:r w:rsidRPr="00C5783D">
        <w:rPr>
          <w:rFonts w:asciiTheme="minorHAnsi" w:hAnsiTheme="minorHAnsi"/>
          <w:noProof/>
          <w:sz w:val="22"/>
          <w:szCs w:val="22"/>
          <w:lang w:val="en-GB"/>
        </w:rPr>
        <w:t>Recordings</w:t>
      </w:r>
    </w:p>
    <w:p w14:paraId="79C22E33" w14:textId="77777777" w:rsidR="00892DE2" w:rsidRPr="00C5783D" w:rsidRDefault="00892DE2" w:rsidP="00F83BE1">
      <w:pPr>
        <w:pStyle w:val="BodyText"/>
        <w:numPr>
          <w:ilvl w:val="0"/>
          <w:numId w:val="25"/>
        </w:numPr>
        <w:ind w:right="113"/>
        <w:rPr>
          <w:rFonts w:asciiTheme="minorHAnsi" w:hAnsiTheme="minorHAnsi"/>
          <w:noProof/>
          <w:spacing w:val="-1"/>
          <w:sz w:val="22"/>
          <w:szCs w:val="22"/>
          <w:lang w:val="en-GB"/>
        </w:rPr>
      </w:pPr>
      <w:r w:rsidRPr="00C5783D">
        <w:rPr>
          <w:rFonts w:asciiTheme="minorHAnsi" w:hAnsiTheme="minorHAnsi"/>
          <w:noProof/>
          <w:sz w:val="22"/>
          <w:szCs w:val="22"/>
          <w:lang w:val="en-GB"/>
        </w:rPr>
        <w:t>Research files</w:t>
      </w:r>
    </w:p>
    <w:p w14:paraId="29735304" w14:textId="77777777" w:rsidR="00892DE2" w:rsidRPr="00C5783D" w:rsidRDefault="00892DE2" w:rsidP="00F83BE1">
      <w:pPr>
        <w:pStyle w:val="BodyText"/>
        <w:numPr>
          <w:ilvl w:val="0"/>
          <w:numId w:val="25"/>
        </w:numPr>
        <w:ind w:right="113"/>
        <w:rPr>
          <w:rFonts w:asciiTheme="minorHAnsi" w:hAnsiTheme="minorHAnsi"/>
          <w:noProof/>
          <w:spacing w:val="-1"/>
          <w:sz w:val="22"/>
          <w:szCs w:val="22"/>
          <w:lang w:val="en-GB"/>
        </w:rPr>
      </w:pPr>
      <w:r w:rsidRPr="00C5783D">
        <w:rPr>
          <w:rFonts w:asciiTheme="minorHAnsi" w:hAnsiTheme="minorHAnsi"/>
          <w:noProof/>
          <w:sz w:val="22"/>
          <w:szCs w:val="22"/>
          <w:lang w:val="en-GB"/>
        </w:rPr>
        <w:t>Manuscripts</w:t>
      </w:r>
    </w:p>
    <w:p w14:paraId="484476ED" w14:textId="77777777" w:rsidR="00892DE2" w:rsidRPr="00C5783D" w:rsidRDefault="00892DE2" w:rsidP="00F83BE1">
      <w:pPr>
        <w:pStyle w:val="BodyText"/>
        <w:numPr>
          <w:ilvl w:val="0"/>
          <w:numId w:val="25"/>
        </w:numPr>
        <w:ind w:right="113"/>
        <w:rPr>
          <w:rFonts w:asciiTheme="minorHAnsi" w:hAnsiTheme="minorHAnsi"/>
          <w:noProof/>
          <w:spacing w:val="-1"/>
          <w:sz w:val="22"/>
          <w:szCs w:val="22"/>
          <w:lang w:val="en-GB"/>
        </w:rPr>
      </w:pPr>
      <w:r w:rsidRPr="00C5783D">
        <w:rPr>
          <w:rFonts w:asciiTheme="minorHAnsi" w:hAnsiTheme="minorHAnsi"/>
          <w:noProof/>
          <w:sz w:val="22"/>
          <w:szCs w:val="22"/>
          <w:lang w:val="en-GB"/>
        </w:rPr>
        <w:t>Publications</w:t>
      </w:r>
    </w:p>
    <w:p w14:paraId="05933DF7" w14:textId="77777777" w:rsidR="00892DE2" w:rsidRPr="00C5783D" w:rsidRDefault="00892DE2" w:rsidP="00F83BE1">
      <w:pPr>
        <w:pStyle w:val="BodyText"/>
        <w:numPr>
          <w:ilvl w:val="0"/>
          <w:numId w:val="25"/>
        </w:numPr>
        <w:ind w:right="113"/>
        <w:rPr>
          <w:rFonts w:asciiTheme="minorHAnsi" w:hAnsiTheme="minorHAnsi"/>
          <w:noProof/>
          <w:spacing w:val="-1"/>
          <w:sz w:val="22"/>
          <w:szCs w:val="22"/>
          <w:lang w:val="en-GB"/>
        </w:rPr>
      </w:pPr>
      <w:r w:rsidRPr="00C5783D">
        <w:rPr>
          <w:rFonts w:asciiTheme="minorHAnsi" w:hAnsiTheme="minorHAnsi"/>
          <w:noProof/>
          <w:sz w:val="22"/>
          <w:szCs w:val="22"/>
          <w:lang w:val="en-GB"/>
        </w:rPr>
        <w:t>Diaries, notebooks and memorabilia</w:t>
      </w:r>
    </w:p>
    <w:p w14:paraId="732BF75B" w14:textId="77777777" w:rsidR="00892DE2" w:rsidRPr="00C5783D" w:rsidRDefault="00892DE2" w:rsidP="00F83BE1">
      <w:pPr>
        <w:spacing w:before="240" w:line="240" w:lineRule="auto"/>
        <w:rPr>
          <w:noProof/>
          <w:spacing w:val="-1"/>
        </w:rPr>
      </w:pPr>
      <w:r w:rsidRPr="00C5783D">
        <w:rPr>
          <w:noProof/>
        </w:rPr>
        <w:t>The University prefers to receive items/collections as a gift. Donors will be asked to complete a deposit agreement specifying the terms and conditions of donation and must present evidence of ownership and authority to deposit. E</w:t>
      </w:r>
      <w:r w:rsidRPr="00C5783D">
        <w:rPr>
          <w:noProof/>
          <w:spacing w:val="-1"/>
        </w:rPr>
        <w:t>ver</w:t>
      </w:r>
      <w:r w:rsidRPr="00C5783D">
        <w:rPr>
          <w:noProof/>
        </w:rPr>
        <w:t>y</w:t>
      </w:r>
      <w:r w:rsidRPr="00C5783D">
        <w:rPr>
          <w:noProof/>
          <w:spacing w:val="24"/>
        </w:rPr>
        <w:t xml:space="preserve"> </w:t>
      </w:r>
      <w:r w:rsidRPr="00C5783D">
        <w:rPr>
          <w:noProof/>
          <w:spacing w:val="-1"/>
        </w:rPr>
        <w:t>effor</w:t>
      </w:r>
      <w:r w:rsidRPr="00C5783D">
        <w:rPr>
          <w:noProof/>
        </w:rPr>
        <w:t>t</w:t>
      </w:r>
      <w:r w:rsidRPr="00C5783D">
        <w:rPr>
          <w:noProof/>
          <w:spacing w:val="23"/>
        </w:rPr>
        <w:t xml:space="preserve"> </w:t>
      </w:r>
      <w:r w:rsidRPr="00C5783D">
        <w:rPr>
          <w:noProof/>
          <w:spacing w:val="-1"/>
        </w:rPr>
        <w:t>wil</w:t>
      </w:r>
      <w:r w:rsidRPr="00C5783D">
        <w:rPr>
          <w:noProof/>
        </w:rPr>
        <w:t>l</w:t>
      </w:r>
      <w:r w:rsidRPr="00C5783D">
        <w:rPr>
          <w:noProof/>
          <w:spacing w:val="24"/>
        </w:rPr>
        <w:t xml:space="preserve"> </w:t>
      </w:r>
      <w:r w:rsidRPr="00C5783D">
        <w:rPr>
          <w:noProof/>
          <w:spacing w:val="-1"/>
        </w:rPr>
        <w:t>b</w:t>
      </w:r>
      <w:r w:rsidRPr="00C5783D">
        <w:rPr>
          <w:noProof/>
        </w:rPr>
        <w:t>e</w:t>
      </w:r>
      <w:r w:rsidRPr="00C5783D">
        <w:rPr>
          <w:noProof/>
          <w:spacing w:val="24"/>
        </w:rPr>
        <w:t xml:space="preserve"> </w:t>
      </w:r>
      <w:r w:rsidRPr="00C5783D">
        <w:rPr>
          <w:noProof/>
          <w:spacing w:val="-2"/>
        </w:rPr>
        <w:t>m</w:t>
      </w:r>
      <w:r w:rsidRPr="00C5783D">
        <w:rPr>
          <w:noProof/>
          <w:spacing w:val="-1"/>
        </w:rPr>
        <w:t>ad</w:t>
      </w:r>
      <w:r w:rsidRPr="00C5783D">
        <w:rPr>
          <w:noProof/>
        </w:rPr>
        <w:t>e</w:t>
      </w:r>
      <w:r w:rsidRPr="00C5783D">
        <w:rPr>
          <w:noProof/>
          <w:spacing w:val="23"/>
        </w:rPr>
        <w:t xml:space="preserve"> </w:t>
      </w:r>
      <w:r w:rsidRPr="00C5783D">
        <w:rPr>
          <w:noProof/>
          <w:spacing w:val="-1"/>
        </w:rPr>
        <w:t>t</w:t>
      </w:r>
      <w:r w:rsidRPr="00C5783D">
        <w:rPr>
          <w:noProof/>
        </w:rPr>
        <w:t>o</w:t>
      </w:r>
      <w:r w:rsidRPr="00C5783D">
        <w:rPr>
          <w:noProof/>
          <w:spacing w:val="24"/>
        </w:rPr>
        <w:t xml:space="preserve"> </w:t>
      </w:r>
      <w:r w:rsidRPr="00C5783D">
        <w:rPr>
          <w:noProof/>
          <w:spacing w:val="-1"/>
        </w:rPr>
        <w:t>avoi</w:t>
      </w:r>
      <w:r w:rsidRPr="00C5783D">
        <w:rPr>
          <w:noProof/>
        </w:rPr>
        <w:t>d</w:t>
      </w:r>
      <w:r w:rsidRPr="00C5783D">
        <w:rPr>
          <w:noProof/>
          <w:spacing w:val="24"/>
        </w:rPr>
        <w:t xml:space="preserve"> </w:t>
      </w:r>
      <w:r w:rsidRPr="00C5783D">
        <w:rPr>
          <w:noProof/>
          <w:spacing w:val="-1"/>
        </w:rPr>
        <w:t>c</w:t>
      </w:r>
      <w:r w:rsidRPr="00C5783D">
        <w:rPr>
          <w:noProof/>
          <w:spacing w:val="-2"/>
        </w:rPr>
        <w:t>on</w:t>
      </w:r>
      <w:r w:rsidRPr="00C5783D">
        <w:rPr>
          <w:noProof/>
          <w:spacing w:val="-1"/>
        </w:rPr>
        <w:t>flic</w:t>
      </w:r>
      <w:r w:rsidRPr="00C5783D">
        <w:rPr>
          <w:noProof/>
        </w:rPr>
        <w:t>t</w:t>
      </w:r>
      <w:r w:rsidRPr="00C5783D">
        <w:rPr>
          <w:noProof/>
          <w:spacing w:val="24"/>
        </w:rPr>
        <w:t xml:space="preserve"> </w:t>
      </w:r>
      <w:r w:rsidRPr="00C5783D">
        <w:rPr>
          <w:noProof/>
          <w:spacing w:val="-1"/>
        </w:rPr>
        <w:t>an</w:t>
      </w:r>
      <w:r w:rsidRPr="00C5783D">
        <w:rPr>
          <w:noProof/>
        </w:rPr>
        <w:t>d</w:t>
      </w:r>
      <w:r w:rsidRPr="00C5783D">
        <w:rPr>
          <w:noProof/>
          <w:spacing w:val="24"/>
        </w:rPr>
        <w:t xml:space="preserve"> </w:t>
      </w:r>
      <w:r w:rsidRPr="00C5783D">
        <w:rPr>
          <w:noProof/>
          <w:spacing w:val="-1"/>
        </w:rPr>
        <w:t>d</w:t>
      </w:r>
      <w:r w:rsidRPr="00C5783D">
        <w:rPr>
          <w:noProof/>
          <w:spacing w:val="-2"/>
        </w:rPr>
        <w:t>u</w:t>
      </w:r>
      <w:r w:rsidRPr="00C5783D">
        <w:rPr>
          <w:noProof/>
          <w:spacing w:val="-1"/>
        </w:rPr>
        <w:t>pl</w:t>
      </w:r>
      <w:r w:rsidRPr="00C5783D">
        <w:rPr>
          <w:noProof/>
          <w:spacing w:val="-2"/>
        </w:rPr>
        <w:t>i</w:t>
      </w:r>
      <w:r w:rsidRPr="00C5783D">
        <w:rPr>
          <w:noProof/>
          <w:spacing w:val="1"/>
        </w:rPr>
        <w:t>c</w:t>
      </w:r>
      <w:r w:rsidRPr="00C5783D">
        <w:rPr>
          <w:noProof/>
        </w:rPr>
        <w:t>ation</w:t>
      </w:r>
      <w:r w:rsidRPr="00C5783D">
        <w:rPr>
          <w:noProof/>
          <w:spacing w:val="23"/>
        </w:rPr>
        <w:t xml:space="preserve"> </w:t>
      </w:r>
      <w:r w:rsidRPr="00C5783D">
        <w:rPr>
          <w:noProof/>
        </w:rPr>
        <w:t>with</w:t>
      </w:r>
      <w:r w:rsidRPr="00C5783D">
        <w:rPr>
          <w:noProof/>
          <w:spacing w:val="24"/>
        </w:rPr>
        <w:t xml:space="preserve"> </w:t>
      </w:r>
      <w:r w:rsidRPr="00C5783D">
        <w:rPr>
          <w:noProof/>
        </w:rPr>
        <w:t>t</w:t>
      </w:r>
      <w:r w:rsidRPr="00C5783D">
        <w:rPr>
          <w:noProof/>
          <w:spacing w:val="-2"/>
        </w:rPr>
        <w:t>h</w:t>
      </w:r>
      <w:r w:rsidRPr="00C5783D">
        <w:rPr>
          <w:noProof/>
        </w:rPr>
        <w:t>e</w:t>
      </w:r>
      <w:r w:rsidRPr="00C5783D">
        <w:rPr>
          <w:noProof/>
          <w:spacing w:val="24"/>
        </w:rPr>
        <w:t xml:space="preserve"> </w:t>
      </w:r>
      <w:r w:rsidRPr="00C5783D">
        <w:rPr>
          <w:noProof/>
        </w:rPr>
        <w:t>coll</w:t>
      </w:r>
      <w:r w:rsidRPr="00C5783D">
        <w:rPr>
          <w:noProof/>
          <w:spacing w:val="-2"/>
        </w:rPr>
        <w:t>e</w:t>
      </w:r>
      <w:r w:rsidRPr="00C5783D">
        <w:rPr>
          <w:noProof/>
        </w:rPr>
        <w:t>cting</w:t>
      </w:r>
      <w:r w:rsidRPr="00C5783D">
        <w:rPr>
          <w:noProof/>
          <w:spacing w:val="23"/>
        </w:rPr>
        <w:t xml:space="preserve"> </w:t>
      </w:r>
      <w:r w:rsidRPr="00C5783D">
        <w:rPr>
          <w:noProof/>
          <w:spacing w:val="-2"/>
        </w:rPr>
        <w:t>p</w:t>
      </w:r>
      <w:r w:rsidRPr="00C5783D">
        <w:rPr>
          <w:noProof/>
        </w:rPr>
        <w:t>olici</w:t>
      </w:r>
      <w:r w:rsidRPr="00C5783D">
        <w:rPr>
          <w:noProof/>
          <w:spacing w:val="-2"/>
        </w:rPr>
        <w:t>e</w:t>
      </w:r>
      <w:r w:rsidRPr="00C5783D">
        <w:rPr>
          <w:noProof/>
        </w:rPr>
        <w:t>s</w:t>
      </w:r>
      <w:r w:rsidRPr="00C5783D">
        <w:rPr>
          <w:noProof/>
          <w:spacing w:val="24"/>
        </w:rPr>
        <w:t xml:space="preserve"> </w:t>
      </w:r>
      <w:r w:rsidRPr="00C5783D">
        <w:rPr>
          <w:noProof/>
        </w:rPr>
        <w:t>of</w:t>
      </w:r>
      <w:r w:rsidRPr="00C5783D">
        <w:rPr>
          <w:noProof/>
          <w:spacing w:val="24"/>
        </w:rPr>
        <w:t xml:space="preserve"> </w:t>
      </w:r>
      <w:r w:rsidRPr="00C5783D">
        <w:rPr>
          <w:noProof/>
        </w:rPr>
        <w:t>ot</w:t>
      </w:r>
      <w:r w:rsidRPr="00C5783D">
        <w:rPr>
          <w:noProof/>
          <w:spacing w:val="-2"/>
        </w:rPr>
        <w:t>h</w:t>
      </w:r>
      <w:r w:rsidRPr="00C5783D">
        <w:rPr>
          <w:noProof/>
        </w:rPr>
        <w:t>er</w:t>
      </w:r>
      <w:r w:rsidRPr="00C5783D">
        <w:rPr>
          <w:noProof/>
          <w:spacing w:val="24"/>
        </w:rPr>
        <w:t xml:space="preserve"> </w:t>
      </w:r>
      <w:r w:rsidRPr="00C5783D">
        <w:rPr>
          <w:noProof/>
        </w:rPr>
        <w:t>p</w:t>
      </w:r>
      <w:r w:rsidRPr="00C5783D">
        <w:rPr>
          <w:noProof/>
          <w:spacing w:val="-2"/>
        </w:rPr>
        <w:t>u</w:t>
      </w:r>
      <w:r w:rsidRPr="00C5783D">
        <w:rPr>
          <w:noProof/>
        </w:rPr>
        <w:t xml:space="preserve">blic </w:t>
      </w:r>
      <w:r w:rsidRPr="00C5783D">
        <w:rPr>
          <w:noProof/>
          <w:spacing w:val="-1"/>
        </w:rPr>
        <w:t>archiv</w:t>
      </w:r>
      <w:r w:rsidRPr="00C5783D">
        <w:rPr>
          <w:noProof/>
        </w:rPr>
        <w:t>e</w:t>
      </w:r>
      <w:r w:rsidRPr="00C5783D">
        <w:rPr>
          <w:noProof/>
          <w:spacing w:val="-1"/>
        </w:rPr>
        <w:t xml:space="preserve"> s</w:t>
      </w:r>
      <w:r w:rsidRPr="00C5783D">
        <w:rPr>
          <w:noProof/>
          <w:spacing w:val="-2"/>
        </w:rPr>
        <w:t>e</w:t>
      </w:r>
      <w:r w:rsidRPr="00C5783D">
        <w:rPr>
          <w:noProof/>
          <w:spacing w:val="-1"/>
        </w:rPr>
        <w:t>rvices.</w:t>
      </w:r>
    </w:p>
    <w:p w14:paraId="78BD5CC2" w14:textId="7CBC1DD0" w:rsidR="00892DE2" w:rsidRPr="00C5783D" w:rsidRDefault="00892DE2" w:rsidP="00F83BE1">
      <w:pPr>
        <w:spacing w:before="240" w:line="240" w:lineRule="auto"/>
        <w:rPr>
          <w:noProof/>
          <w:spacing w:val="-1"/>
        </w:rPr>
      </w:pPr>
      <w:r w:rsidRPr="00C5783D">
        <w:rPr>
          <w:noProof/>
          <w:spacing w:val="-1"/>
        </w:rPr>
        <w:lastRenderedPageBreak/>
        <w:t>All acquisitions will be recorded in the Accessions Register</w:t>
      </w:r>
      <w:r w:rsidR="00A435D9" w:rsidRPr="00C5783D">
        <w:rPr>
          <w:noProof/>
          <w:spacing w:val="-1"/>
        </w:rPr>
        <w:t xml:space="preserve"> by the University Archivist</w:t>
      </w:r>
      <w:r w:rsidR="002A19B5">
        <w:rPr>
          <w:noProof/>
          <w:spacing w:val="-1"/>
        </w:rPr>
        <w:t xml:space="preserve"> and Records Manager</w:t>
      </w:r>
      <w:r w:rsidRPr="00C5783D">
        <w:rPr>
          <w:noProof/>
          <w:spacing w:val="-1"/>
        </w:rPr>
        <w:t>. The Accessions Register will include date and terms of transfer, brief details of the records and any reference number necessary to allow the records and any related documentation to be traced.</w:t>
      </w:r>
    </w:p>
    <w:p w14:paraId="139C84AD" w14:textId="64824623" w:rsidR="00892DE2" w:rsidRPr="00C5783D" w:rsidRDefault="00892DE2" w:rsidP="00F83BE1">
      <w:pPr>
        <w:spacing w:before="240" w:line="240" w:lineRule="auto"/>
        <w:rPr>
          <w:noProof/>
          <w:spacing w:val="-1"/>
        </w:rPr>
      </w:pPr>
      <w:r w:rsidRPr="00C5783D">
        <w:rPr>
          <w:noProof/>
          <w:spacing w:val="-1"/>
        </w:rPr>
        <w:t>Certain grant awarding bodies stipul</w:t>
      </w:r>
      <w:bookmarkStart w:id="2" w:name="_GoBack"/>
      <w:bookmarkEnd w:id="2"/>
      <w:r w:rsidRPr="00C5783D">
        <w:rPr>
          <w:noProof/>
          <w:spacing w:val="-1"/>
        </w:rPr>
        <w:t>ate that records acquired or conserved with their grant may not be disposed of or transferred to another organization, or at least not without their express authority. The University will honour any terms and conditions related to these collections.</w:t>
      </w:r>
    </w:p>
    <w:p w14:paraId="2510709E" w14:textId="1C46DE47" w:rsidR="00892DE2" w:rsidRDefault="00892DE2" w:rsidP="00F83BE1">
      <w:pPr>
        <w:spacing w:before="240" w:line="240" w:lineRule="auto"/>
        <w:rPr>
          <w:noProof/>
          <w:spacing w:val="-1"/>
        </w:rPr>
      </w:pPr>
      <w:r w:rsidRPr="00C5783D">
        <w:rPr>
          <w:noProof/>
          <w:spacing w:val="-1"/>
        </w:rPr>
        <w:t>The University Archivist reserves the right not to accept items/collections for deposit.</w:t>
      </w:r>
    </w:p>
    <w:p w14:paraId="1EDC8171" w14:textId="0F648B00" w:rsidR="00892DE2" w:rsidRPr="006A60DB" w:rsidRDefault="00892DE2" w:rsidP="006A60DB">
      <w:pPr>
        <w:pStyle w:val="Heading4"/>
        <w:numPr>
          <w:ilvl w:val="0"/>
          <w:numId w:val="17"/>
        </w:numPr>
        <w:rPr>
          <w:rFonts w:asciiTheme="minorHAnsi" w:hAnsiTheme="minorHAnsi"/>
          <w:noProof/>
          <w:sz w:val="28"/>
          <w:szCs w:val="28"/>
        </w:rPr>
      </w:pPr>
      <w:r w:rsidRPr="006A60DB">
        <w:rPr>
          <w:rFonts w:asciiTheme="minorHAnsi" w:hAnsiTheme="minorHAnsi"/>
          <w:noProof/>
          <w:sz w:val="28"/>
          <w:szCs w:val="28"/>
        </w:rPr>
        <w:t>Storage and Access</w:t>
      </w:r>
    </w:p>
    <w:p w14:paraId="1BD3DF9A" w14:textId="12899A15" w:rsidR="00892DE2" w:rsidRPr="002A19B5" w:rsidRDefault="00892DE2" w:rsidP="002A19B5">
      <w:pPr>
        <w:pStyle w:val="BodyText"/>
        <w:spacing w:line="271" w:lineRule="auto"/>
        <w:ind w:left="0" w:right="115"/>
        <w:rPr>
          <w:rFonts w:asciiTheme="minorHAnsi" w:hAnsiTheme="minorHAnsi"/>
          <w:noProof/>
          <w:sz w:val="22"/>
          <w:szCs w:val="22"/>
          <w:lang w:val="en-GB"/>
        </w:rPr>
      </w:pPr>
      <w:r w:rsidRPr="00C5783D">
        <w:rPr>
          <w:rFonts w:asciiTheme="minorHAnsi" w:hAnsiTheme="minorHAnsi"/>
          <w:noProof/>
          <w:sz w:val="22"/>
          <w:szCs w:val="22"/>
          <w:lang w:val="en-GB"/>
        </w:rPr>
        <w:t>The University Archive has an agreement with Highland Archive Service to host its paper collections in order to provide wider access to researchers and the public. Electronic and digital works and collections will be stored separately. Please consult the University Archivist for access.</w:t>
      </w:r>
    </w:p>
    <w:p w14:paraId="1A5364C7" w14:textId="03C0423A" w:rsidR="00892DE2" w:rsidRPr="006A60DB" w:rsidRDefault="00892DE2" w:rsidP="006A60DB">
      <w:pPr>
        <w:pStyle w:val="Heading4"/>
        <w:numPr>
          <w:ilvl w:val="0"/>
          <w:numId w:val="17"/>
        </w:numPr>
        <w:rPr>
          <w:rFonts w:asciiTheme="minorHAnsi" w:hAnsiTheme="minorHAnsi"/>
          <w:noProof/>
          <w:sz w:val="28"/>
          <w:szCs w:val="28"/>
        </w:rPr>
      </w:pPr>
      <w:r w:rsidRPr="006A60DB">
        <w:rPr>
          <w:rFonts w:asciiTheme="minorHAnsi" w:hAnsiTheme="minorHAnsi"/>
          <w:noProof/>
          <w:sz w:val="28"/>
          <w:szCs w:val="28"/>
        </w:rPr>
        <w:t>Appraisal</w:t>
      </w:r>
    </w:p>
    <w:p w14:paraId="451060C6" w14:textId="77777777" w:rsidR="00892DE2" w:rsidRPr="00C5783D" w:rsidRDefault="00892DE2" w:rsidP="00F83BE1">
      <w:pPr>
        <w:pStyle w:val="BodyText"/>
        <w:spacing w:line="270" w:lineRule="auto"/>
        <w:ind w:left="0" w:right="115"/>
        <w:rPr>
          <w:rFonts w:asciiTheme="minorHAnsi" w:hAnsiTheme="minorHAnsi"/>
          <w:noProof/>
          <w:sz w:val="22"/>
          <w:szCs w:val="22"/>
          <w:lang w:val="en-GB"/>
        </w:rPr>
      </w:pPr>
      <w:r w:rsidRPr="00C5783D">
        <w:rPr>
          <w:rFonts w:asciiTheme="minorHAnsi" w:hAnsiTheme="minorHAnsi"/>
          <w:noProof/>
          <w:spacing w:val="-1"/>
          <w:sz w:val="22"/>
          <w:szCs w:val="22"/>
          <w:lang w:val="en-GB"/>
        </w:rPr>
        <w:t>Coll</w:t>
      </w:r>
      <w:r w:rsidRPr="00C5783D">
        <w:rPr>
          <w:rFonts w:asciiTheme="minorHAnsi" w:hAnsiTheme="minorHAnsi"/>
          <w:noProof/>
          <w:spacing w:val="-2"/>
          <w:sz w:val="22"/>
          <w:szCs w:val="22"/>
          <w:lang w:val="en-GB"/>
        </w:rPr>
        <w:t>e</w:t>
      </w:r>
      <w:r w:rsidRPr="00C5783D">
        <w:rPr>
          <w:rFonts w:asciiTheme="minorHAnsi" w:hAnsiTheme="minorHAnsi"/>
          <w:noProof/>
          <w:spacing w:val="-1"/>
          <w:sz w:val="22"/>
          <w:szCs w:val="22"/>
          <w:lang w:val="en-GB"/>
        </w:rPr>
        <w:t>ction</w:t>
      </w:r>
      <w:r w:rsidRPr="00C5783D">
        <w:rPr>
          <w:rFonts w:asciiTheme="minorHAnsi" w:hAnsiTheme="minorHAnsi"/>
          <w:noProof/>
          <w:sz w:val="22"/>
          <w:szCs w:val="22"/>
          <w:lang w:val="en-GB"/>
        </w:rPr>
        <w:t>s</w:t>
      </w:r>
      <w:r w:rsidRPr="00C5783D">
        <w:rPr>
          <w:rFonts w:asciiTheme="minorHAnsi" w:hAnsiTheme="minorHAnsi"/>
          <w:noProof/>
          <w:spacing w:val="23"/>
          <w:sz w:val="22"/>
          <w:szCs w:val="22"/>
          <w:lang w:val="en-GB"/>
        </w:rPr>
        <w:t xml:space="preserve"> </w:t>
      </w:r>
      <w:r w:rsidRPr="00C5783D">
        <w:rPr>
          <w:rFonts w:asciiTheme="minorHAnsi" w:hAnsiTheme="minorHAnsi"/>
          <w:noProof/>
          <w:spacing w:val="-1"/>
          <w:sz w:val="22"/>
          <w:szCs w:val="22"/>
          <w:lang w:val="en-GB"/>
        </w:rPr>
        <w:t>whic</w:t>
      </w:r>
      <w:r w:rsidRPr="00C5783D">
        <w:rPr>
          <w:rFonts w:asciiTheme="minorHAnsi" w:hAnsiTheme="minorHAnsi"/>
          <w:noProof/>
          <w:sz w:val="22"/>
          <w:szCs w:val="22"/>
          <w:lang w:val="en-GB"/>
        </w:rPr>
        <w:t>h</w:t>
      </w:r>
      <w:r w:rsidRPr="00C5783D">
        <w:rPr>
          <w:rFonts w:asciiTheme="minorHAnsi" w:hAnsiTheme="minorHAnsi"/>
          <w:noProof/>
          <w:spacing w:val="23"/>
          <w:sz w:val="22"/>
          <w:szCs w:val="22"/>
          <w:lang w:val="en-GB"/>
        </w:rPr>
        <w:t xml:space="preserve"> </w:t>
      </w:r>
      <w:r w:rsidRPr="00C5783D">
        <w:rPr>
          <w:rFonts w:asciiTheme="minorHAnsi" w:hAnsiTheme="minorHAnsi"/>
          <w:noProof/>
          <w:spacing w:val="-2"/>
          <w:sz w:val="22"/>
          <w:szCs w:val="22"/>
          <w:lang w:val="en-GB"/>
        </w:rPr>
        <w:t>a</w:t>
      </w:r>
      <w:r w:rsidRPr="00C5783D">
        <w:rPr>
          <w:rFonts w:asciiTheme="minorHAnsi" w:hAnsiTheme="minorHAnsi"/>
          <w:noProof/>
          <w:sz w:val="22"/>
          <w:szCs w:val="22"/>
          <w:lang w:val="en-GB"/>
        </w:rPr>
        <w:t>re</w:t>
      </w:r>
      <w:r w:rsidRPr="00C5783D">
        <w:rPr>
          <w:rFonts w:asciiTheme="minorHAnsi" w:hAnsiTheme="minorHAnsi"/>
          <w:noProof/>
          <w:spacing w:val="23"/>
          <w:sz w:val="22"/>
          <w:szCs w:val="22"/>
          <w:lang w:val="en-GB"/>
        </w:rPr>
        <w:t xml:space="preserve"> </w:t>
      </w:r>
      <w:r w:rsidRPr="00C5783D">
        <w:rPr>
          <w:rFonts w:asciiTheme="minorHAnsi" w:hAnsiTheme="minorHAnsi"/>
          <w:noProof/>
          <w:spacing w:val="-1"/>
          <w:sz w:val="22"/>
          <w:szCs w:val="22"/>
          <w:lang w:val="en-GB"/>
        </w:rPr>
        <w:t>mainl</w:t>
      </w:r>
      <w:r w:rsidRPr="00C5783D">
        <w:rPr>
          <w:rFonts w:asciiTheme="minorHAnsi" w:hAnsiTheme="minorHAnsi"/>
          <w:noProof/>
          <w:sz w:val="22"/>
          <w:szCs w:val="22"/>
          <w:lang w:val="en-GB"/>
        </w:rPr>
        <w:t>y</w:t>
      </w:r>
      <w:r w:rsidRPr="00C5783D">
        <w:rPr>
          <w:rFonts w:asciiTheme="minorHAnsi" w:hAnsiTheme="minorHAnsi"/>
          <w:noProof/>
          <w:spacing w:val="23"/>
          <w:sz w:val="22"/>
          <w:szCs w:val="22"/>
          <w:lang w:val="en-GB"/>
        </w:rPr>
        <w:t xml:space="preserve"> </w:t>
      </w:r>
      <w:r w:rsidRPr="00C5783D">
        <w:rPr>
          <w:rFonts w:asciiTheme="minorHAnsi" w:hAnsiTheme="minorHAnsi"/>
          <w:noProof/>
          <w:spacing w:val="-1"/>
          <w:sz w:val="22"/>
          <w:szCs w:val="22"/>
          <w:lang w:val="en-GB"/>
        </w:rPr>
        <w:t>d</w:t>
      </w:r>
      <w:r w:rsidRPr="00C5783D">
        <w:rPr>
          <w:rFonts w:asciiTheme="minorHAnsi" w:hAnsiTheme="minorHAnsi"/>
          <w:noProof/>
          <w:spacing w:val="-2"/>
          <w:sz w:val="22"/>
          <w:szCs w:val="22"/>
          <w:lang w:val="en-GB"/>
        </w:rPr>
        <w:t>u</w:t>
      </w:r>
      <w:r w:rsidRPr="00C5783D">
        <w:rPr>
          <w:rFonts w:asciiTheme="minorHAnsi" w:hAnsiTheme="minorHAnsi"/>
          <w:noProof/>
          <w:spacing w:val="-1"/>
          <w:sz w:val="22"/>
          <w:szCs w:val="22"/>
          <w:lang w:val="en-GB"/>
        </w:rPr>
        <w:t>plicat</w:t>
      </w:r>
      <w:r w:rsidRPr="00C5783D">
        <w:rPr>
          <w:rFonts w:asciiTheme="minorHAnsi" w:hAnsiTheme="minorHAnsi"/>
          <w:noProof/>
          <w:spacing w:val="-2"/>
          <w:sz w:val="22"/>
          <w:szCs w:val="22"/>
          <w:lang w:val="en-GB"/>
        </w:rPr>
        <w:t>e</w:t>
      </w:r>
      <w:r w:rsidRPr="00C5783D">
        <w:rPr>
          <w:rFonts w:asciiTheme="minorHAnsi" w:hAnsiTheme="minorHAnsi"/>
          <w:noProof/>
          <w:sz w:val="22"/>
          <w:szCs w:val="22"/>
          <w:lang w:val="en-GB"/>
        </w:rPr>
        <w:t>s</w:t>
      </w:r>
      <w:r w:rsidRPr="00C5783D">
        <w:rPr>
          <w:rFonts w:asciiTheme="minorHAnsi" w:hAnsiTheme="minorHAnsi"/>
          <w:noProof/>
          <w:spacing w:val="24"/>
          <w:sz w:val="22"/>
          <w:szCs w:val="22"/>
          <w:lang w:val="en-GB"/>
        </w:rPr>
        <w:t xml:space="preserve"> </w:t>
      </w:r>
      <w:r w:rsidRPr="00C5783D">
        <w:rPr>
          <w:rFonts w:asciiTheme="minorHAnsi" w:hAnsiTheme="minorHAnsi"/>
          <w:noProof/>
          <w:spacing w:val="-2"/>
          <w:sz w:val="22"/>
          <w:szCs w:val="22"/>
          <w:lang w:val="en-GB"/>
        </w:rPr>
        <w:t>o</w:t>
      </w:r>
      <w:r w:rsidRPr="00C5783D">
        <w:rPr>
          <w:rFonts w:asciiTheme="minorHAnsi" w:hAnsiTheme="minorHAnsi"/>
          <w:noProof/>
          <w:sz w:val="22"/>
          <w:szCs w:val="22"/>
          <w:lang w:val="en-GB"/>
        </w:rPr>
        <w:t>r</w:t>
      </w:r>
      <w:r w:rsidRPr="00C5783D">
        <w:rPr>
          <w:rFonts w:asciiTheme="minorHAnsi" w:hAnsiTheme="minorHAnsi"/>
          <w:noProof/>
          <w:spacing w:val="24"/>
          <w:sz w:val="22"/>
          <w:szCs w:val="22"/>
          <w:lang w:val="en-GB"/>
        </w:rPr>
        <w:t xml:space="preserve"> </w:t>
      </w:r>
      <w:r w:rsidRPr="00C5783D">
        <w:rPr>
          <w:rFonts w:asciiTheme="minorHAnsi" w:hAnsiTheme="minorHAnsi"/>
          <w:noProof/>
          <w:spacing w:val="-1"/>
          <w:sz w:val="22"/>
          <w:szCs w:val="22"/>
          <w:lang w:val="en-GB"/>
        </w:rPr>
        <w:t>c</w:t>
      </w:r>
      <w:r w:rsidRPr="00C5783D">
        <w:rPr>
          <w:rFonts w:asciiTheme="minorHAnsi" w:hAnsiTheme="minorHAnsi"/>
          <w:noProof/>
          <w:spacing w:val="-2"/>
          <w:sz w:val="22"/>
          <w:szCs w:val="22"/>
          <w:lang w:val="en-GB"/>
        </w:rPr>
        <w:t>o</w:t>
      </w:r>
      <w:r w:rsidRPr="00C5783D">
        <w:rPr>
          <w:rFonts w:asciiTheme="minorHAnsi" w:hAnsiTheme="minorHAnsi"/>
          <w:noProof/>
          <w:spacing w:val="-1"/>
          <w:sz w:val="22"/>
          <w:szCs w:val="22"/>
          <w:lang w:val="en-GB"/>
        </w:rPr>
        <w:t>pie</w:t>
      </w:r>
      <w:r w:rsidRPr="00C5783D">
        <w:rPr>
          <w:rFonts w:asciiTheme="minorHAnsi" w:hAnsiTheme="minorHAnsi"/>
          <w:noProof/>
          <w:sz w:val="22"/>
          <w:szCs w:val="22"/>
          <w:lang w:val="en-GB"/>
        </w:rPr>
        <w:t>s</w:t>
      </w:r>
      <w:r w:rsidRPr="00C5783D">
        <w:rPr>
          <w:rFonts w:asciiTheme="minorHAnsi" w:hAnsiTheme="minorHAnsi"/>
          <w:noProof/>
          <w:spacing w:val="23"/>
          <w:sz w:val="22"/>
          <w:szCs w:val="22"/>
          <w:lang w:val="en-GB"/>
        </w:rPr>
        <w:t xml:space="preserve"> </w:t>
      </w:r>
      <w:r w:rsidRPr="00C5783D">
        <w:rPr>
          <w:rFonts w:asciiTheme="minorHAnsi" w:hAnsiTheme="minorHAnsi"/>
          <w:noProof/>
          <w:spacing w:val="-1"/>
          <w:sz w:val="22"/>
          <w:szCs w:val="22"/>
          <w:lang w:val="en-GB"/>
        </w:rPr>
        <w:t>o</w:t>
      </w:r>
      <w:r w:rsidRPr="00C5783D">
        <w:rPr>
          <w:rFonts w:asciiTheme="minorHAnsi" w:hAnsiTheme="minorHAnsi"/>
          <w:noProof/>
          <w:sz w:val="22"/>
          <w:szCs w:val="22"/>
          <w:lang w:val="en-GB"/>
        </w:rPr>
        <w:t>f</w:t>
      </w:r>
      <w:r w:rsidRPr="00C5783D">
        <w:rPr>
          <w:rFonts w:asciiTheme="minorHAnsi" w:hAnsiTheme="minorHAnsi"/>
          <w:noProof/>
          <w:spacing w:val="23"/>
          <w:sz w:val="22"/>
          <w:szCs w:val="22"/>
          <w:lang w:val="en-GB"/>
        </w:rPr>
        <w:t xml:space="preserve"> </w:t>
      </w:r>
      <w:r w:rsidRPr="00C5783D">
        <w:rPr>
          <w:rFonts w:asciiTheme="minorHAnsi" w:hAnsiTheme="minorHAnsi"/>
          <w:noProof/>
          <w:spacing w:val="-2"/>
          <w:sz w:val="22"/>
          <w:szCs w:val="22"/>
          <w:lang w:val="en-GB"/>
        </w:rPr>
        <w:t>a</w:t>
      </w:r>
      <w:r w:rsidRPr="00C5783D">
        <w:rPr>
          <w:rFonts w:asciiTheme="minorHAnsi" w:hAnsiTheme="minorHAnsi"/>
          <w:noProof/>
          <w:sz w:val="22"/>
          <w:szCs w:val="22"/>
          <w:lang w:val="en-GB"/>
        </w:rPr>
        <w:t>r</w:t>
      </w:r>
      <w:r w:rsidRPr="00C5783D">
        <w:rPr>
          <w:rFonts w:asciiTheme="minorHAnsi" w:hAnsiTheme="minorHAnsi"/>
          <w:noProof/>
          <w:spacing w:val="-1"/>
          <w:sz w:val="22"/>
          <w:szCs w:val="22"/>
          <w:lang w:val="en-GB"/>
        </w:rPr>
        <w:t>chive</w:t>
      </w:r>
      <w:r w:rsidRPr="00C5783D">
        <w:rPr>
          <w:rFonts w:asciiTheme="minorHAnsi" w:hAnsiTheme="minorHAnsi"/>
          <w:noProof/>
          <w:sz w:val="22"/>
          <w:szCs w:val="22"/>
          <w:lang w:val="en-GB"/>
        </w:rPr>
        <w:t>s</w:t>
      </w:r>
      <w:r w:rsidRPr="00C5783D">
        <w:rPr>
          <w:rFonts w:asciiTheme="minorHAnsi" w:hAnsiTheme="minorHAnsi"/>
          <w:noProof/>
          <w:spacing w:val="23"/>
          <w:sz w:val="22"/>
          <w:szCs w:val="22"/>
          <w:lang w:val="en-GB"/>
        </w:rPr>
        <w:t xml:space="preserve"> </w:t>
      </w:r>
      <w:r w:rsidRPr="00C5783D">
        <w:rPr>
          <w:rFonts w:asciiTheme="minorHAnsi" w:hAnsiTheme="minorHAnsi"/>
          <w:noProof/>
          <w:spacing w:val="-1"/>
          <w:sz w:val="22"/>
          <w:szCs w:val="22"/>
          <w:lang w:val="en-GB"/>
        </w:rPr>
        <w:t>he</w:t>
      </w:r>
      <w:r w:rsidRPr="00C5783D">
        <w:rPr>
          <w:rFonts w:asciiTheme="minorHAnsi" w:hAnsiTheme="minorHAnsi"/>
          <w:noProof/>
          <w:spacing w:val="-3"/>
          <w:sz w:val="22"/>
          <w:szCs w:val="22"/>
          <w:lang w:val="en-GB"/>
        </w:rPr>
        <w:t>l</w:t>
      </w:r>
      <w:r w:rsidRPr="00C5783D">
        <w:rPr>
          <w:rFonts w:asciiTheme="minorHAnsi" w:hAnsiTheme="minorHAnsi"/>
          <w:noProof/>
          <w:sz w:val="22"/>
          <w:szCs w:val="22"/>
          <w:lang w:val="en-GB"/>
        </w:rPr>
        <w:t>d els</w:t>
      </w:r>
      <w:r w:rsidRPr="00C5783D">
        <w:rPr>
          <w:rFonts w:asciiTheme="minorHAnsi" w:hAnsiTheme="minorHAnsi"/>
          <w:noProof/>
          <w:spacing w:val="-2"/>
          <w:sz w:val="22"/>
          <w:szCs w:val="22"/>
          <w:lang w:val="en-GB"/>
        </w:rPr>
        <w:t>e</w:t>
      </w:r>
      <w:r w:rsidRPr="00C5783D">
        <w:rPr>
          <w:rFonts w:asciiTheme="minorHAnsi" w:hAnsiTheme="minorHAnsi"/>
          <w:noProof/>
          <w:sz w:val="22"/>
          <w:szCs w:val="22"/>
          <w:lang w:val="en-GB"/>
        </w:rPr>
        <w:t>w</w:t>
      </w:r>
      <w:r w:rsidRPr="00C5783D">
        <w:rPr>
          <w:rFonts w:asciiTheme="minorHAnsi" w:hAnsiTheme="minorHAnsi"/>
          <w:noProof/>
          <w:spacing w:val="-2"/>
          <w:sz w:val="22"/>
          <w:szCs w:val="22"/>
          <w:lang w:val="en-GB"/>
        </w:rPr>
        <w:t>h</w:t>
      </w:r>
      <w:r w:rsidRPr="00C5783D">
        <w:rPr>
          <w:rFonts w:asciiTheme="minorHAnsi" w:hAnsiTheme="minorHAnsi"/>
          <w:noProof/>
          <w:sz w:val="22"/>
          <w:szCs w:val="22"/>
          <w:lang w:val="en-GB"/>
        </w:rPr>
        <w:t>ere</w:t>
      </w:r>
      <w:r w:rsidRPr="00C5783D">
        <w:rPr>
          <w:rFonts w:asciiTheme="minorHAnsi" w:hAnsiTheme="minorHAnsi"/>
          <w:noProof/>
          <w:spacing w:val="38"/>
          <w:sz w:val="22"/>
          <w:szCs w:val="22"/>
          <w:lang w:val="en-GB"/>
        </w:rPr>
        <w:t xml:space="preserve"> </w:t>
      </w:r>
      <w:r w:rsidRPr="00C5783D">
        <w:rPr>
          <w:rFonts w:asciiTheme="minorHAnsi" w:hAnsiTheme="minorHAnsi"/>
          <w:noProof/>
          <w:spacing w:val="-2"/>
          <w:sz w:val="22"/>
          <w:szCs w:val="22"/>
          <w:lang w:val="en-GB"/>
        </w:rPr>
        <w:t>m</w:t>
      </w:r>
      <w:r w:rsidRPr="00C5783D">
        <w:rPr>
          <w:rFonts w:asciiTheme="minorHAnsi" w:hAnsiTheme="minorHAnsi"/>
          <w:noProof/>
          <w:sz w:val="22"/>
          <w:szCs w:val="22"/>
          <w:lang w:val="en-GB"/>
        </w:rPr>
        <w:t>ay</w:t>
      </w:r>
      <w:r w:rsidRPr="00C5783D">
        <w:rPr>
          <w:rFonts w:asciiTheme="minorHAnsi" w:hAnsiTheme="minorHAnsi"/>
          <w:noProof/>
          <w:spacing w:val="39"/>
          <w:sz w:val="22"/>
          <w:szCs w:val="22"/>
          <w:lang w:val="en-GB"/>
        </w:rPr>
        <w:t xml:space="preserve"> </w:t>
      </w:r>
      <w:r w:rsidRPr="00C5783D">
        <w:rPr>
          <w:rFonts w:asciiTheme="minorHAnsi" w:hAnsiTheme="minorHAnsi"/>
          <w:noProof/>
          <w:sz w:val="22"/>
          <w:szCs w:val="22"/>
          <w:lang w:val="en-GB"/>
        </w:rPr>
        <w:t>not be accepted.</w:t>
      </w:r>
      <w:r w:rsidRPr="00C5783D">
        <w:rPr>
          <w:rFonts w:asciiTheme="minorHAnsi" w:hAnsiTheme="minorHAnsi"/>
          <w:noProof/>
          <w:spacing w:val="22"/>
          <w:sz w:val="22"/>
          <w:szCs w:val="22"/>
          <w:lang w:val="en-GB"/>
        </w:rPr>
        <w:t xml:space="preserve"> </w:t>
      </w:r>
    </w:p>
    <w:p w14:paraId="7AD5E2DA" w14:textId="74D61069" w:rsidR="00892DE2" w:rsidRPr="002A19B5" w:rsidRDefault="00892DE2" w:rsidP="002A19B5">
      <w:pPr>
        <w:pStyle w:val="BodyText"/>
        <w:spacing w:line="270" w:lineRule="auto"/>
        <w:ind w:left="0" w:right="115"/>
        <w:rPr>
          <w:rFonts w:asciiTheme="minorHAnsi" w:hAnsiTheme="minorHAnsi"/>
          <w:noProof/>
          <w:sz w:val="22"/>
          <w:szCs w:val="22"/>
          <w:lang w:val="en-GB"/>
        </w:rPr>
      </w:pPr>
      <w:r w:rsidRPr="00C5783D">
        <w:rPr>
          <w:rFonts w:asciiTheme="minorHAnsi" w:hAnsiTheme="minorHAnsi"/>
          <w:noProof/>
          <w:sz w:val="22"/>
          <w:szCs w:val="22"/>
          <w:lang w:val="en-GB"/>
        </w:rPr>
        <w:t>The</w:t>
      </w:r>
      <w:r w:rsidRPr="00C5783D">
        <w:rPr>
          <w:rFonts w:asciiTheme="minorHAnsi" w:hAnsiTheme="minorHAnsi"/>
          <w:noProof/>
          <w:spacing w:val="14"/>
          <w:sz w:val="22"/>
          <w:szCs w:val="22"/>
          <w:lang w:val="en-GB"/>
        </w:rPr>
        <w:t xml:space="preserve"> </w:t>
      </w:r>
      <w:r w:rsidRPr="00C5783D">
        <w:rPr>
          <w:rFonts w:asciiTheme="minorHAnsi" w:hAnsiTheme="minorHAnsi"/>
          <w:noProof/>
          <w:sz w:val="22"/>
          <w:szCs w:val="22"/>
          <w:lang w:val="en-GB"/>
        </w:rPr>
        <w:t>Univ</w:t>
      </w:r>
      <w:r w:rsidRPr="00C5783D">
        <w:rPr>
          <w:rFonts w:asciiTheme="minorHAnsi" w:hAnsiTheme="minorHAnsi"/>
          <w:noProof/>
          <w:spacing w:val="-1"/>
          <w:sz w:val="22"/>
          <w:szCs w:val="22"/>
          <w:lang w:val="en-GB"/>
        </w:rPr>
        <w:t>e</w:t>
      </w:r>
      <w:r w:rsidRPr="00C5783D">
        <w:rPr>
          <w:rFonts w:asciiTheme="minorHAnsi" w:hAnsiTheme="minorHAnsi"/>
          <w:noProof/>
          <w:sz w:val="22"/>
          <w:szCs w:val="22"/>
          <w:lang w:val="en-GB"/>
        </w:rPr>
        <w:t>rsi</w:t>
      </w:r>
      <w:r w:rsidRPr="00C5783D">
        <w:rPr>
          <w:rFonts w:asciiTheme="minorHAnsi" w:hAnsiTheme="minorHAnsi"/>
          <w:noProof/>
          <w:spacing w:val="-2"/>
          <w:sz w:val="22"/>
          <w:szCs w:val="22"/>
          <w:lang w:val="en-GB"/>
        </w:rPr>
        <w:t>t</w:t>
      </w:r>
      <w:r w:rsidRPr="00C5783D">
        <w:rPr>
          <w:rFonts w:asciiTheme="minorHAnsi" w:hAnsiTheme="minorHAnsi"/>
          <w:noProof/>
          <w:sz w:val="22"/>
          <w:szCs w:val="22"/>
          <w:lang w:val="en-GB"/>
        </w:rPr>
        <w:t>y</w:t>
      </w:r>
      <w:r w:rsidRPr="00C5783D">
        <w:rPr>
          <w:rFonts w:asciiTheme="minorHAnsi" w:hAnsiTheme="minorHAnsi"/>
          <w:noProof/>
          <w:spacing w:val="14"/>
          <w:sz w:val="22"/>
          <w:szCs w:val="22"/>
          <w:lang w:val="en-GB"/>
        </w:rPr>
        <w:t xml:space="preserve"> </w:t>
      </w:r>
      <w:r w:rsidRPr="00C5783D">
        <w:rPr>
          <w:rFonts w:asciiTheme="minorHAnsi" w:hAnsiTheme="minorHAnsi"/>
          <w:noProof/>
          <w:sz w:val="22"/>
          <w:szCs w:val="22"/>
          <w:lang w:val="en-GB"/>
        </w:rPr>
        <w:t>Archiv</w:t>
      </w:r>
      <w:r w:rsidRPr="00C5783D">
        <w:rPr>
          <w:rFonts w:asciiTheme="minorHAnsi" w:hAnsiTheme="minorHAnsi"/>
          <w:noProof/>
          <w:spacing w:val="-2"/>
          <w:sz w:val="22"/>
          <w:szCs w:val="22"/>
          <w:lang w:val="en-GB"/>
        </w:rPr>
        <w:t>i</w:t>
      </w:r>
      <w:r w:rsidRPr="00C5783D">
        <w:rPr>
          <w:rFonts w:asciiTheme="minorHAnsi" w:hAnsiTheme="minorHAnsi"/>
          <w:noProof/>
          <w:sz w:val="22"/>
          <w:szCs w:val="22"/>
          <w:lang w:val="en-GB"/>
        </w:rPr>
        <w:t>st</w:t>
      </w:r>
      <w:r w:rsidRPr="00C5783D">
        <w:rPr>
          <w:rFonts w:asciiTheme="minorHAnsi" w:hAnsiTheme="minorHAnsi"/>
          <w:noProof/>
          <w:spacing w:val="15"/>
          <w:sz w:val="22"/>
          <w:szCs w:val="22"/>
          <w:lang w:val="en-GB"/>
        </w:rPr>
        <w:t xml:space="preserve"> </w:t>
      </w:r>
      <w:r w:rsidRPr="00C5783D">
        <w:rPr>
          <w:rFonts w:asciiTheme="minorHAnsi" w:hAnsiTheme="minorHAnsi"/>
          <w:noProof/>
          <w:sz w:val="22"/>
          <w:szCs w:val="22"/>
          <w:lang w:val="en-GB"/>
        </w:rPr>
        <w:t>r</w:t>
      </w:r>
      <w:r w:rsidRPr="00C5783D">
        <w:rPr>
          <w:rFonts w:asciiTheme="minorHAnsi" w:hAnsiTheme="minorHAnsi"/>
          <w:noProof/>
          <w:spacing w:val="-1"/>
          <w:sz w:val="22"/>
          <w:szCs w:val="22"/>
          <w:lang w:val="en-GB"/>
        </w:rPr>
        <w:t>e</w:t>
      </w:r>
      <w:r w:rsidRPr="00C5783D">
        <w:rPr>
          <w:rFonts w:asciiTheme="minorHAnsi" w:hAnsiTheme="minorHAnsi"/>
          <w:noProof/>
          <w:sz w:val="22"/>
          <w:szCs w:val="22"/>
          <w:lang w:val="en-GB"/>
        </w:rPr>
        <w:t>serv</w:t>
      </w:r>
      <w:r w:rsidRPr="00C5783D">
        <w:rPr>
          <w:rFonts w:asciiTheme="minorHAnsi" w:hAnsiTheme="minorHAnsi"/>
          <w:noProof/>
          <w:spacing w:val="-1"/>
          <w:sz w:val="22"/>
          <w:szCs w:val="22"/>
          <w:lang w:val="en-GB"/>
        </w:rPr>
        <w:t>e</w:t>
      </w:r>
      <w:r w:rsidRPr="00C5783D">
        <w:rPr>
          <w:rFonts w:asciiTheme="minorHAnsi" w:hAnsiTheme="minorHAnsi"/>
          <w:noProof/>
          <w:sz w:val="22"/>
          <w:szCs w:val="22"/>
          <w:lang w:val="en-GB"/>
        </w:rPr>
        <w:t>s</w:t>
      </w:r>
      <w:r w:rsidRPr="00C5783D">
        <w:rPr>
          <w:rFonts w:asciiTheme="minorHAnsi" w:hAnsiTheme="minorHAnsi"/>
          <w:noProof/>
          <w:spacing w:val="14"/>
          <w:sz w:val="22"/>
          <w:szCs w:val="22"/>
          <w:lang w:val="en-GB"/>
        </w:rPr>
        <w:t xml:space="preserve"> </w:t>
      </w:r>
      <w:r w:rsidRPr="00C5783D">
        <w:rPr>
          <w:rFonts w:asciiTheme="minorHAnsi" w:hAnsiTheme="minorHAnsi"/>
          <w:noProof/>
          <w:sz w:val="22"/>
          <w:szCs w:val="22"/>
          <w:lang w:val="en-GB"/>
        </w:rPr>
        <w:t>the</w:t>
      </w:r>
      <w:r w:rsidRPr="00C5783D">
        <w:rPr>
          <w:rFonts w:asciiTheme="minorHAnsi" w:hAnsiTheme="minorHAnsi"/>
          <w:noProof/>
          <w:spacing w:val="14"/>
          <w:sz w:val="22"/>
          <w:szCs w:val="22"/>
          <w:lang w:val="en-GB"/>
        </w:rPr>
        <w:t xml:space="preserve"> </w:t>
      </w:r>
      <w:r w:rsidRPr="00C5783D">
        <w:rPr>
          <w:rFonts w:asciiTheme="minorHAnsi" w:hAnsiTheme="minorHAnsi"/>
          <w:noProof/>
          <w:sz w:val="22"/>
          <w:szCs w:val="22"/>
          <w:lang w:val="en-GB"/>
        </w:rPr>
        <w:t>r</w:t>
      </w:r>
      <w:r w:rsidRPr="00C5783D">
        <w:rPr>
          <w:rFonts w:asciiTheme="minorHAnsi" w:hAnsiTheme="minorHAnsi"/>
          <w:noProof/>
          <w:spacing w:val="-2"/>
          <w:sz w:val="22"/>
          <w:szCs w:val="22"/>
          <w:lang w:val="en-GB"/>
        </w:rPr>
        <w:t>i</w:t>
      </w:r>
      <w:r w:rsidRPr="00C5783D">
        <w:rPr>
          <w:rFonts w:asciiTheme="minorHAnsi" w:hAnsiTheme="minorHAnsi"/>
          <w:noProof/>
          <w:sz w:val="22"/>
          <w:szCs w:val="22"/>
          <w:lang w:val="en-GB"/>
        </w:rPr>
        <w:t>ght</w:t>
      </w:r>
      <w:r w:rsidRPr="00C5783D">
        <w:rPr>
          <w:rFonts w:asciiTheme="minorHAnsi" w:hAnsiTheme="minorHAnsi"/>
          <w:noProof/>
          <w:spacing w:val="15"/>
          <w:sz w:val="22"/>
          <w:szCs w:val="22"/>
          <w:lang w:val="en-GB"/>
        </w:rPr>
        <w:t xml:space="preserve"> </w:t>
      </w:r>
      <w:r w:rsidRPr="00C5783D">
        <w:rPr>
          <w:rFonts w:asciiTheme="minorHAnsi" w:hAnsiTheme="minorHAnsi"/>
          <w:noProof/>
          <w:sz w:val="22"/>
          <w:szCs w:val="22"/>
          <w:lang w:val="en-GB"/>
        </w:rPr>
        <w:t>to</w:t>
      </w:r>
      <w:r w:rsidRPr="00C5783D">
        <w:rPr>
          <w:rFonts w:asciiTheme="minorHAnsi" w:hAnsiTheme="minorHAnsi"/>
          <w:noProof/>
          <w:spacing w:val="14"/>
          <w:sz w:val="22"/>
          <w:szCs w:val="22"/>
          <w:lang w:val="en-GB"/>
        </w:rPr>
        <w:t xml:space="preserve"> </w:t>
      </w:r>
      <w:r w:rsidRPr="00C5783D">
        <w:rPr>
          <w:rFonts w:asciiTheme="minorHAnsi" w:hAnsiTheme="minorHAnsi"/>
          <w:noProof/>
          <w:sz w:val="22"/>
          <w:szCs w:val="22"/>
          <w:lang w:val="en-GB"/>
        </w:rPr>
        <w:t>rej</w:t>
      </w:r>
      <w:r w:rsidRPr="00C5783D">
        <w:rPr>
          <w:rFonts w:asciiTheme="minorHAnsi" w:hAnsiTheme="minorHAnsi"/>
          <w:noProof/>
          <w:spacing w:val="-1"/>
          <w:sz w:val="22"/>
          <w:szCs w:val="22"/>
          <w:lang w:val="en-GB"/>
        </w:rPr>
        <w:t>ec</w:t>
      </w:r>
      <w:r w:rsidRPr="00C5783D">
        <w:rPr>
          <w:rFonts w:asciiTheme="minorHAnsi" w:hAnsiTheme="minorHAnsi"/>
          <w:noProof/>
          <w:sz w:val="22"/>
          <w:szCs w:val="22"/>
          <w:lang w:val="en-GB"/>
        </w:rPr>
        <w:t>t</w:t>
      </w:r>
      <w:r w:rsidRPr="00C5783D">
        <w:rPr>
          <w:rFonts w:asciiTheme="minorHAnsi" w:hAnsiTheme="minorHAnsi"/>
          <w:noProof/>
          <w:spacing w:val="13"/>
          <w:sz w:val="22"/>
          <w:szCs w:val="22"/>
          <w:lang w:val="en-GB"/>
        </w:rPr>
        <w:t xml:space="preserve"> </w:t>
      </w:r>
      <w:r w:rsidRPr="00C5783D">
        <w:rPr>
          <w:rFonts w:asciiTheme="minorHAnsi" w:hAnsiTheme="minorHAnsi"/>
          <w:noProof/>
          <w:spacing w:val="-1"/>
          <w:sz w:val="22"/>
          <w:szCs w:val="22"/>
          <w:lang w:val="en-GB"/>
        </w:rPr>
        <w:t>materia</w:t>
      </w:r>
      <w:r w:rsidRPr="00C5783D">
        <w:rPr>
          <w:rFonts w:asciiTheme="minorHAnsi" w:hAnsiTheme="minorHAnsi"/>
          <w:noProof/>
          <w:sz w:val="22"/>
          <w:szCs w:val="22"/>
          <w:lang w:val="en-GB"/>
        </w:rPr>
        <w:t>l</w:t>
      </w:r>
      <w:r w:rsidRPr="00C5783D">
        <w:rPr>
          <w:rFonts w:asciiTheme="minorHAnsi" w:hAnsiTheme="minorHAnsi"/>
          <w:noProof/>
          <w:spacing w:val="13"/>
          <w:sz w:val="22"/>
          <w:szCs w:val="22"/>
          <w:lang w:val="en-GB"/>
        </w:rPr>
        <w:t xml:space="preserve"> </w:t>
      </w:r>
      <w:r w:rsidRPr="00C5783D">
        <w:rPr>
          <w:rFonts w:asciiTheme="minorHAnsi" w:hAnsiTheme="minorHAnsi"/>
          <w:noProof/>
          <w:spacing w:val="-1"/>
          <w:sz w:val="22"/>
          <w:szCs w:val="22"/>
          <w:lang w:val="en-GB"/>
        </w:rPr>
        <w:t>wher</w:t>
      </w:r>
      <w:r w:rsidRPr="00C5783D">
        <w:rPr>
          <w:rFonts w:asciiTheme="minorHAnsi" w:hAnsiTheme="minorHAnsi"/>
          <w:noProof/>
          <w:sz w:val="22"/>
          <w:szCs w:val="22"/>
          <w:lang w:val="en-GB"/>
        </w:rPr>
        <w:t>e</w:t>
      </w:r>
      <w:r w:rsidRPr="00C5783D">
        <w:rPr>
          <w:rFonts w:asciiTheme="minorHAnsi" w:hAnsiTheme="minorHAnsi"/>
          <w:noProof/>
          <w:spacing w:val="15"/>
          <w:sz w:val="22"/>
          <w:szCs w:val="22"/>
          <w:lang w:val="en-GB"/>
        </w:rPr>
        <w:t xml:space="preserve"> </w:t>
      </w:r>
      <w:r w:rsidRPr="00C5783D">
        <w:rPr>
          <w:rFonts w:asciiTheme="minorHAnsi" w:hAnsiTheme="minorHAnsi"/>
          <w:noProof/>
          <w:spacing w:val="-1"/>
          <w:sz w:val="22"/>
          <w:szCs w:val="22"/>
          <w:lang w:val="en-GB"/>
        </w:rPr>
        <w:t>th</w:t>
      </w:r>
      <w:r w:rsidRPr="00C5783D">
        <w:rPr>
          <w:rFonts w:asciiTheme="minorHAnsi" w:hAnsiTheme="minorHAnsi"/>
          <w:noProof/>
          <w:sz w:val="22"/>
          <w:szCs w:val="22"/>
          <w:lang w:val="en-GB"/>
        </w:rPr>
        <w:t>e</w:t>
      </w:r>
      <w:r w:rsidRPr="00C5783D">
        <w:rPr>
          <w:rFonts w:asciiTheme="minorHAnsi" w:hAnsiTheme="minorHAnsi"/>
          <w:noProof/>
          <w:spacing w:val="13"/>
          <w:sz w:val="22"/>
          <w:szCs w:val="22"/>
          <w:lang w:val="en-GB"/>
        </w:rPr>
        <w:t xml:space="preserve"> </w:t>
      </w:r>
      <w:r w:rsidRPr="00C5783D">
        <w:rPr>
          <w:rFonts w:asciiTheme="minorHAnsi" w:hAnsiTheme="minorHAnsi"/>
          <w:noProof/>
          <w:spacing w:val="-1"/>
          <w:sz w:val="22"/>
          <w:szCs w:val="22"/>
          <w:lang w:val="en-GB"/>
        </w:rPr>
        <w:t>qu</w:t>
      </w:r>
      <w:r w:rsidRPr="00C5783D">
        <w:rPr>
          <w:rFonts w:asciiTheme="minorHAnsi" w:hAnsiTheme="minorHAnsi"/>
          <w:noProof/>
          <w:spacing w:val="-2"/>
          <w:sz w:val="22"/>
          <w:szCs w:val="22"/>
          <w:lang w:val="en-GB"/>
        </w:rPr>
        <w:t>a</w:t>
      </w:r>
      <w:r w:rsidRPr="00C5783D">
        <w:rPr>
          <w:rFonts w:asciiTheme="minorHAnsi" w:hAnsiTheme="minorHAnsi"/>
          <w:noProof/>
          <w:spacing w:val="-1"/>
          <w:sz w:val="22"/>
          <w:szCs w:val="22"/>
          <w:lang w:val="en-GB"/>
        </w:rPr>
        <w:t>ntit</w:t>
      </w:r>
      <w:r w:rsidRPr="00C5783D">
        <w:rPr>
          <w:rFonts w:asciiTheme="minorHAnsi" w:hAnsiTheme="minorHAnsi"/>
          <w:noProof/>
          <w:sz w:val="22"/>
          <w:szCs w:val="22"/>
          <w:lang w:val="en-GB"/>
        </w:rPr>
        <w:t>y</w:t>
      </w:r>
      <w:r w:rsidRPr="00C5783D">
        <w:rPr>
          <w:rFonts w:asciiTheme="minorHAnsi" w:hAnsiTheme="minorHAnsi"/>
          <w:noProof/>
          <w:spacing w:val="15"/>
          <w:sz w:val="22"/>
          <w:szCs w:val="22"/>
          <w:lang w:val="en-GB"/>
        </w:rPr>
        <w:t xml:space="preserve"> </w:t>
      </w:r>
      <w:r w:rsidRPr="00C5783D">
        <w:rPr>
          <w:rFonts w:asciiTheme="minorHAnsi" w:hAnsiTheme="minorHAnsi"/>
          <w:noProof/>
          <w:spacing w:val="-1"/>
          <w:sz w:val="22"/>
          <w:szCs w:val="22"/>
          <w:lang w:val="en-GB"/>
        </w:rPr>
        <w:t>i</w:t>
      </w:r>
      <w:r w:rsidRPr="00C5783D">
        <w:rPr>
          <w:rFonts w:asciiTheme="minorHAnsi" w:hAnsiTheme="minorHAnsi"/>
          <w:noProof/>
          <w:sz w:val="22"/>
          <w:szCs w:val="22"/>
          <w:lang w:val="en-GB"/>
        </w:rPr>
        <w:t>s</w:t>
      </w:r>
      <w:r w:rsidRPr="00C5783D">
        <w:rPr>
          <w:rFonts w:asciiTheme="minorHAnsi" w:hAnsiTheme="minorHAnsi"/>
          <w:noProof/>
          <w:spacing w:val="15"/>
          <w:sz w:val="22"/>
          <w:szCs w:val="22"/>
          <w:lang w:val="en-GB"/>
        </w:rPr>
        <w:t xml:space="preserve"> </w:t>
      </w:r>
      <w:r w:rsidRPr="00C5783D">
        <w:rPr>
          <w:rFonts w:asciiTheme="minorHAnsi" w:hAnsiTheme="minorHAnsi"/>
          <w:noProof/>
          <w:spacing w:val="-1"/>
          <w:sz w:val="22"/>
          <w:szCs w:val="22"/>
          <w:lang w:val="en-GB"/>
        </w:rPr>
        <w:t>j</w:t>
      </w:r>
      <w:r w:rsidRPr="00C5783D">
        <w:rPr>
          <w:rFonts w:asciiTheme="minorHAnsi" w:hAnsiTheme="minorHAnsi"/>
          <w:noProof/>
          <w:spacing w:val="-2"/>
          <w:sz w:val="22"/>
          <w:szCs w:val="22"/>
          <w:lang w:val="en-GB"/>
        </w:rPr>
        <w:t>u</w:t>
      </w:r>
      <w:r w:rsidRPr="00C5783D">
        <w:rPr>
          <w:rFonts w:asciiTheme="minorHAnsi" w:hAnsiTheme="minorHAnsi"/>
          <w:noProof/>
          <w:spacing w:val="-1"/>
          <w:sz w:val="22"/>
          <w:szCs w:val="22"/>
          <w:lang w:val="en-GB"/>
        </w:rPr>
        <w:t>dg</w:t>
      </w:r>
      <w:r w:rsidRPr="00C5783D">
        <w:rPr>
          <w:rFonts w:asciiTheme="minorHAnsi" w:hAnsiTheme="minorHAnsi"/>
          <w:noProof/>
          <w:spacing w:val="-2"/>
          <w:sz w:val="22"/>
          <w:szCs w:val="22"/>
          <w:lang w:val="en-GB"/>
        </w:rPr>
        <w:t>e</w:t>
      </w:r>
      <w:r w:rsidRPr="00C5783D">
        <w:rPr>
          <w:rFonts w:asciiTheme="minorHAnsi" w:hAnsiTheme="minorHAnsi"/>
          <w:noProof/>
          <w:sz w:val="22"/>
          <w:szCs w:val="22"/>
          <w:lang w:val="en-GB"/>
        </w:rPr>
        <w:t>d</w:t>
      </w:r>
      <w:r w:rsidRPr="00C5783D">
        <w:rPr>
          <w:rFonts w:asciiTheme="minorHAnsi" w:hAnsiTheme="minorHAnsi"/>
          <w:noProof/>
          <w:spacing w:val="15"/>
          <w:sz w:val="22"/>
          <w:szCs w:val="22"/>
          <w:lang w:val="en-GB"/>
        </w:rPr>
        <w:t xml:space="preserve"> </w:t>
      </w:r>
      <w:r w:rsidRPr="00C5783D">
        <w:rPr>
          <w:rFonts w:asciiTheme="minorHAnsi" w:hAnsiTheme="minorHAnsi"/>
          <w:noProof/>
          <w:spacing w:val="-1"/>
          <w:sz w:val="22"/>
          <w:szCs w:val="22"/>
          <w:lang w:val="en-GB"/>
        </w:rPr>
        <w:t>t</w:t>
      </w:r>
      <w:r w:rsidRPr="00C5783D">
        <w:rPr>
          <w:rFonts w:asciiTheme="minorHAnsi" w:hAnsiTheme="minorHAnsi"/>
          <w:noProof/>
          <w:sz w:val="22"/>
          <w:szCs w:val="22"/>
          <w:lang w:val="en-GB"/>
        </w:rPr>
        <w:t>o</w:t>
      </w:r>
      <w:r w:rsidRPr="00C5783D">
        <w:rPr>
          <w:rFonts w:asciiTheme="minorHAnsi" w:hAnsiTheme="minorHAnsi"/>
          <w:noProof/>
          <w:spacing w:val="14"/>
          <w:sz w:val="22"/>
          <w:szCs w:val="22"/>
          <w:lang w:val="en-GB"/>
        </w:rPr>
        <w:t xml:space="preserve"> </w:t>
      </w:r>
      <w:r w:rsidRPr="00C5783D">
        <w:rPr>
          <w:rFonts w:asciiTheme="minorHAnsi" w:hAnsiTheme="minorHAnsi"/>
          <w:noProof/>
          <w:spacing w:val="-1"/>
          <w:sz w:val="22"/>
          <w:szCs w:val="22"/>
          <w:lang w:val="en-GB"/>
        </w:rPr>
        <w:t>outweigh th</w:t>
      </w:r>
      <w:r w:rsidRPr="00C5783D">
        <w:rPr>
          <w:rFonts w:asciiTheme="minorHAnsi" w:hAnsiTheme="minorHAnsi"/>
          <w:noProof/>
          <w:sz w:val="22"/>
          <w:szCs w:val="22"/>
          <w:lang w:val="en-GB"/>
        </w:rPr>
        <w:t>e</w:t>
      </w:r>
      <w:r w:rsidRPr="00C5783D">
        <w:rPr>
          <w:rFonts w:asciiTheme="minorHAnsi" w:hAnsiTheme="minorHAnsi"/>
          <w:noProof/>
          <w:spacing w:val="-1"/>
          <w:sz w:val="22"/>
          <w:szCs w:val="22"/>
          <w:lang w:val="en-GB"/>
        </w:rPr>
        <w:t xml:space="preserve"> qualit</w:t>
      </w:r>
      <w:r w:rsidRPr="00C5783D">
        <w:rPr>
          <w:rFonts w:asciiTheme="minorHAnsi" w:hAnsiTheme="minorHAnsi"/>
          <w:noProof/>
          <w:sz w:val="22"/>
          <w:szCs w:val="22"/>
          <w:lang w:val="en-GB"/>
        </w:rPr>
        <w:t>y</w:t>
      </w:r>
      <w:r w:rsidRPr="00C5783D">
        <w:rPr>
          <w:rFonts w:asciiTheme="minorHAnsi" w:hAnsiTheme="minorHAnsi"/>
          <w:noProof/>
          <w:spacing w:val="-1"/>
          <w:sz w:val="22"/>
          <w:szCs w:val="22"/>
          <w:lang w:val="en-GB"/>
        </w:rPr>
        <w:t xml:space="preserve"> o</w:t>
      </w:r>
      <w:r w:rsidRPr="00C5783D">
        <w:rPr>
          <w:rFonts w:asciiTheme="minorHAnsi" w:hAnsiTheme="minorHAnsi"/>
          <w:noProof/>
          <w:sz w:val="22"/>
          <w:szCs w:val="22"/>
          <w:lang w:val="en-GB"/>
        </w:rPr>
        <w:t>f</w:t>
      </w:r>
      <w:r w:rsidRPr="00C5783D">
        <w:rPr>
          <w:rFonts w:asciiTheme="minorHAnsi" w:hAnsiTheme="minorHAnsi"/>
          <w:noProof/>
          <w:spacing w:val="-1"/>
          <w:sz w:val="22"/>
          <w:szCs w:val="22"/>
          <w:lang w:val="en-GB"/>
        </w:rPr>
        <w:t xml:space="preserve"> th</w:t>
      </w:r>
      <w:r w:rsidRPr="00C5783D">
        <w:rPr>
          <w:rFonts w:asciiTheme="minorHAnsi" w:hAnsiTheme="minorHAnsi"/>
          <w:noProof/>
          <w:sz w:val="22"/>
          <w:szCs w:val="22"/>
          <w:lang w:val="en-GB"/>
        </w:rPr>
        <w:t>e</w:t>
      </w:r>
      <w:r w:rsidRPr="00C5783D">
        <w:rPr>
          <w:rFonts w:asciiTheme="minorHAnsi" w:hAnsiTheme="minorHAnsi"/>
          <w:noProof/>
          <w:spacing w:val="-1"/>
          <w:sz w:val="22"/>
          <w:szCs w:val="22"/>
          <w:lang w:val="en-GB"/>
        </w:rPr>
        <w:t xml:space="preserve"> informati</w:t>
      </w:r>
      <w:r w:rsidRPr="00C5783D">
        <w:rPr>
          <w:rFonts w:asciiTheme="minorHAnsi" w:hAnsiTheme="minorHAnsi"/>
          <w:noProof/>
          <w:spacing w:val="-2"/>
          <w:sz w:val="22"/>
          <w:szCs w:val="22"/>
          <w:lang w:val="en-GB"/>
        </w:rPr>
        <w:t>o</w:t>
      </w:r>
      <w:r w:rsidRPr="00C5783D">
        <w:rPr>
          <w:rFonts w:asciiTheme="minorHAnsi" w:hAnsiTheme="minorHAnsi"/>
          <w:noProof/>
          <w:sz w:val="22"/>
          <w:szCs w:val="22"/>
          <w:lang w:val="en-GB"/>
        </w:rPr>
        <w:t>n</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wh</w:t>
      </w:r>
      <w:r w:rsidRPr="00C5783D">
        <w:rPr>
          <w:rFonts w:asciiTheme="minorHAnsi" w:hAnsiTheme="minorHAnsi"/>
          <w:noProof/>
          <w:spacing w:val="-2"/>
          <w:sz w:val="22"/>
          <w:szCs w:val="22"/>
          <w:lang w:val="en-GB"/>
        </w:rPr>
        <w:t>i</w:t>
      </w:r>
      <w:r w:rsidRPr="00C5783D">
        <w:rPr>
          <w:rFonts w:asciiTheme="minorHAnsi" w:hAnsiTheme="minorHAnsi"/>
          <w:noProof/>
          <w:sz w:val="22"/>
          <w:szCs w:val="22"/>
          <w:lang w:val="en-GB"/>
        </w:rPr>
        <w:t>ch</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the</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rec</w:t>
      </w:r>
      <w:r w:rsidRPr="00C5783D">
        <w:rPr>
          <w:rFonts w:asciiTheme="minorHAnsi" w:hAnsiTheme="minorHAnsi"/>
          <w:noProof/>
          <w:spacing w:val="-2"/>
          <w:sz w:val="22"/>
          <w:szCs w:val="22"/>
          <w:lang w:val="en-GB"/>
        </w:rPr>
        <w:t>o</w:t>
      </w:r>
      <w:r w:rsidRPr="00C5783D">
        <w:rPr>
          <w:rFonts w:asciiTheme="minorHAnsi" w:hAnsiTheme="minorHAnsi"/>
          <w:noProof/>
          <w:sz w:val="22"/>
          <w:szCs w:val="22"/>
          <w:lang w:val="en-GB"/>
        </w:rPr>
        <w:t>r</w:t>
      </w:r>
      <w:r w:rsidRPr="00C5783D">
        <w:rPr>
          <w:rFonts w:asciiTheme="minorHAnsi" w:hAnsiTheme="minorHAnsi"/>
          <w:noProof/>
          <w:spacing w:val="-2"/>
          <w:sz w:val="22"/>
          <w:szCs w:val="22"/>
          <w:lang w:val="en-GB"/>
        </w:rPr>
        <w:t>d</w:t>
      </w:r>
      <w:r w:rsidRPr="00C5783D">
        <w:rPr>
          <w:rFonts w:asciiTheme="minorHAnsi" w:hAnsiTheme="minorHAnsi"/>
          <w:noProof/>
          <w:sz w:val="22"/>
          <w:szCs w:val="22"/>
          <w:lang w:val="en-GB"/>
        </w:rPr>
        <w:t>s</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c</w:t>
      </w:r>
      <w:r w:rsidRPr="00C5783D">
        <w:rPr>
          <w:rFonts w:asciiTheme="minorHAnsi" w:hAnsiTheme="minorHAnsi"/>
          <w:noProof/>
          <w:spacing w:val="-2"/>
          <w:sz w:val="22"/>
          <w:szCs w:val="22"/>
          <w:lang w:val="en-GB"/>
        </w:rPr>
        <w:t>o</w:t>
      </w:r>
      <w:r w:rsidRPr="00C5783D">
        <w:rPr>
          <w:rFonts w:asciiTheme="minorHAnsi" w:hAnsiTheme="minorHAnsi"/>
          <w:noProof/>
          <w:sz w:val="22"/>
          <w:szCs w:val="22"/>
          <w:lang w:val="en-GB"/>
        </w:rPr>
        <w:t>nta</w:t>
      </w:r>
      <w:r w:rsidRPr="00C5783D">
        <w:rPr>
          <w:rFonts w:asciiTheme="minorHAnsi" w:hAnsiTheme="minorHAnsi"/>
          <w:noProof/>
          <w:spacing w:val="-2"/>
          <w:sz w:val="22"/>
          <w:szCs w:val="22"/>
          <w:lang w:val="en-GB"/>
        </w:rPr>
        <w:t>i</w:t>
      </w:r>
      <w:r w:rsidRPr="00C5783D">
        <w:rPr>
          <w:rFonts w:asciiTheme="minorHAnsi" w:hAnsiTheme="minorHAnsi"/>
          <w:noProof/>
          <w:sz w:val="22"/>
          <w:szCs w:val="22"/>
          <w:lang w:val="en-GB"/>
        </w:rPr>
        <w:t>n.</w:t>
      </w:r>
    </w:p>
    <w:p w14:paraId="56EB7388" w14:textId="038D08F3" w:rsidR="00892DE2" w:rsidRPr="006A60DB" w:rsidRDefault="006A60DB" w:rsidP="006A60DB">
      <w:pPr>
        <w:pStyle w:val="Heading4"/>
        <w:numPr>
          <w:ilvl w:val="0"/>
          <w:numId w:val="17"/>
        </w:numPr>
        <w:rPr>
          <w:rFonts w:asciiTheme="minorHAnsi" w:hAnsiTheme="minorHAnsi"/>
          <w:noProof/>
          <w:sz w:val="28"/>
          <w:szCs w:val="28"/>
        </w:rPr>
      </w:pPr>
      <w:r>
        <w:rPr>
          <w:rFonts w:asciiTheme="minorHAnsi" w:hAnsiTheme="minorHAnsi"/>
          <w:noProof/>
        </w:rPr>
        <w:t xml:space="preserve"> </w:t>
      </w:r>
      <w:r w:rsidR="00892DE2" w:rsidRPr="006A60DB">
        <w:rPr>
          <w:rFonts w:asciiTheme="minorHAnsi" w:hAnsiTheme="minorHAnsi"/>
          <w:noProof/>
          <w:sz w:val="28"/>
          <w:szCs w:val="28"/>
        </w:rPr>
        <w:t>Condition</w:t>
      </w:r>
    </w:p>
    <w:p w14:paraId="21BC1C9F" w14:textId="77777777" w:rsidR="00892DE2" w:rsidRPr="00C5783D" w:rsidRDefault="00892DE2" w:rsidP="00F83BE1">
      <w:pPr>
        <w:pStyle w:val="BodyText"/>
        <w:spacing w:line="270" w:lineRule="auto"/>
        <w:ind w:left="0" w:right="113"/>
        <w:rPr>
          <w:rFonts w:asciiTheme="minorHAnsi" w:hAnsiTheme="minorHAnsi"/>
          <w:noProof/>
          <w:spacing w:val="-1"/>
          <w:sz w:val="22"/>
          <w:szCs w:val="22"/>
          <w:lang w:val="en-GB"/>
        </w:rPr>
      </w:pPr>
      <w:r w:rsidRPr="00C5783D">
        <w:rPr>
          <w:rFonts w:asciiTheme="minorHAnsi" w:hAnsiTheme="minorHAnsi"/>
          <w:noProof/>
          <w:spacing w:val="-1"/>
          <w:sz w:val="22"/>
          <w:szCs w:val="22"/>
          <w:lang w:val="en-GB"/>
        </w:rPr>
        <w:t>Th</w:t>
      </w:r>
      <w:r w:rsidRPr="00C5783D">
        <w:rPr>
          <w:rFonts w:asciiTheme="minorHAnsi" w:hAnsiTheme="minorHAnsi"/>
          <w:noProof/>
          <w:sz w:val="22"/>
          <w:szCs w:val="22"/>
          <w:lang w:val="en-GB"/>
        </w:rPr>
        <w:t>e</w:t>
      </w:r>
      <w:r w:rsidRPr="00C5783D">
        <w:rPr>
          <w:rFonts w:asciiTheme="minorHAnsi" w:hAnsiTheme="minorHAnsi"/>
          <w:noProof/>
          <w:spacing w:val="15"/>
          <w:sz w:val="22"/>
          <w:szCs w:val="22"/>
          <w:lang w:val="en-GB"/>
        </w:rPr>
        <w:t xml:space="preserve"> </w:t>
      </w:r>
      <w:r w:rsidRPr="00C5783D">
        <w:rPr>
          <w:rFonts w:asciiTheme="minorHAnsi" w:hAnsiTheme="minorHAnsi"/>
          <w:noProof/>
          <w:spacing w:val="-1"/>
          <w:sz w:val="22"/>
          <w:szCs w:val="22"/>
          <w:lang w:val="en-GB"/>
        </w:rPr>
        <w:t>Universit</w:t>
      </w:r>
      <w:r w:rsidRPr="00C5783D">
        <w:rPr>
          <w:rFonts w:asciiTheme="minorHAnsi" w:hAnsiTheme="minorHAnsi"/>
          <w:noProof/>
          <w:sz w:val="22"/>
          <w:szCs w:val="22"/>
          <w:lang w:val="en-GB"/>
        </w:rPr>
        <w:t>y</w:t>
      </w:r>
      <w:r w:rsidRPr="00C5783D">
        <w:rPr>
          <w:rFonts w:asciiTheme="minorHAnsi" w:hAnsiTheme="minorHAnsi"/>
          <w:noProof/>
          <w:spacing w:val="15"/>
          <w:sz w:val="22"/>
          <w:szCs w:val="22"/>
          <w:lang w:val="en-GB"/>
        </w:rPr>
        <w:t xml:space="preserve"> </w:t>
      </w:r>
      <w:r w:rsidRPr="00C5783D">
        <w:rPr>
          <w:rFonts w:asciiTheme="minorHAnsi" w:hAnsiTheme="minorHAnsi"/>
          <w:noProof/>
          <w:spacing w:val="-1"/>
          <w:sz w:val="22"/>
          <w:szCs w:val="22"/>
          <w:lang w:val="en-GB"/>
        </w:rPr>
        <w:t>Archivis</w:t>
      </w:r>
      <w:r w:rsidRPr="00C5783D">
        <w:rPr>
          <w:rFonts w:asciiTheme="minorHAnsi" w:hAnsiTheme="minorHAnsi"/>
          <w:noProof/>
          <w:sz w:val="22"/>
          <w:szCs w:val="22"/>
          <w:lang w:val="en-GB"/>
        </w:rPr>
        <w:t>t</w:t>
      </w:r>
      <w:r w:rsidRPr="00C5783D">
        <w:rPr>
          <w:rFonts w:asciiTheme="minorHAnsi" w:hAnsiTheme="minorHAnsi"/>
          <w:noProof/>
          <w:spacing w:val="15"/>
          <w:sz w:val="22"/>
          <w:szCs w:val="22"/>
          <w:lang w:val="en-GB"/>
        </w:rPr>
        <w:t xml:space="preserve"> </w:t>
      </w:r>
      <w:r w:rsidRPr="00C5783D">
        <w:rPr>
          <w:rFonts w:asciiTheme="minorHAnsi" w:hAnsiTheme="minorHAnsi"/>
          <w:noProof/>
          <w:spacing w:val="-1"/>
          <w:sz w:val="22"/>
          <w:szCs w:val="22"/>
          <w:lang w:val="en-GB"/>
        </w:rPr>
        <w:t>reserve</w:t>
      </w:r>
      <w:r w:rsidRPr="00C5783D">
        <w:rPr>
          <w:rFonts w:asciiTheme="minorHAnsi" w:hAnsiTheme="minorHAnsi"/>
          <w:noProof/>
          <w:sz w:val="22"/>
          <w:szCs w:val="22"/>
          <w:lang w:val="en-GB"/>
        </w:rPr>
        <w:t>s</w:t>
      </w:r>
      <w:r w:rsidRPr="00C5783D">
        <w:rPr>
          <w:rFonts w:asciiTheme="minorHAnsi" w:hAnsiTheme="minorHAnsi"/>
          <w:noProof/>
          <w:spacing w:val="15"/>
          <w:sz w:val="22"/>
          <w:szCs w:val="22"/>
          <w:lang w:val="en-GB"/>
        </w:rPr>
        <w:t xml:space="preserve"> </w:t>
      </w:r>
      <w:r w:rsidRPr="00C5783D">
        <w:rPr>
          <w:rFonts w:asciiTheme="minorHAnsi" w:hAnsiTheme="minorHAnsi"/>
          <w:noProof/>
          <w:sz w:val="22"/>
          <w:szCs w:val="22"/>
          <w:lang w:val="en-GB"/>
        </w:rPr>
        <w:t>the</w:t>
      </w:r>
      <w:r w:rsidRPr="00C5783D">
        <w:rPr>
          <w:rFonts w:asciiTheme="minorHAnsi" w:hAnsiTheme="minorHAnsi"/>
          <w:noProof/>
          <w:spacing w:val="15"/>
          <w:sz w:val="22"/>
          <w:szCs w:val="22"/>
          <w:lang w:val="en-GB"/>
        </w:rPr>
        <w:t xml:space="preserve"> </w:t>
      </w:r>
      <w:r w:rsidRPr="00C5783D">
        <w:rPr>
          <w:rFonts w:asciiTheme="minorHAnsi" w:hAnsiTheme="minorHAnsi"/>
          <w:noProof/>
          <w:sz w:val="22"/>
          <w:szCs w:val="22"/>
          <w:lang w:val="en-GB"/>
        </w:rPr>
        <w:t>r</w:t>
      </w:r>
      <w:r w:rsidRPr="00C5783D">
        <w:rPr>
          <w:rFonts w:asciiTheme="minorHAnsi" w:hAnsiTheme="minorHAnsi"/>
          <w:noProof/>
          <w:spacing w:val="-2"/>
          <w:sz w:val="22"/>
          <w:szCs w:val="22"/>
          <w:lang w:val="en-GB"/>
        </w:rPr>
        <w:t>i</w:t>
      </w:r>
      <w:r w:rsidRPr="00C5783D">
        <w:rPr>
          <w:rFonts w:asciiTheme="minorHAnsi" w:hAnsiTheme="minorHAnsi"/>
          <w:noProof/>
          <w:sz w:val="22"/>
          <w:szCs w:val="22"/>
          <w:lang w:val="en-GB"/>
        </w:rPr>
        <w:t>ght</w:t>
      </w:r>
      <w:r w:rsidRPr="00C5783D">
        <w:rPr>
          <w:rFonts w:asciiTheme="minorHAnsi" w:hAnsiTheme="minorHAnsi"/>
          <w:noProof/>
          <w:spacing w:val="15"/>
          <w:sz w:val="22"/>
          <w:szCs w:val="22"/>
          <w:lang w:val="en-GB"/>
        </w:rPr>
        <w:t xml:space="preserve"> </w:t>
      </w:r>
      <w:r w:rsidRPr="00C5783D">
        <w:rPr>
          <w:rFonts w:asciiTheme="minorHAnsi" w:hAnsiTheme="minorHAnsi"/>
          <w:noProof/>
          <w:sz w:val="22"/>
          <w:szCs w:val="22"/>
          <w:lang w:val="en-GB"/>
        </w:rPr>
        <w:t>to</w:t>
      </w:r>
      <w:r w:rsidRPr="00C5783D">
        <w:rPr>
          <w:rFonts w:asciiTheme="minorHAnsi" w:hAnsiTheme="minorHAnsi"/>
          <w:noProof/>
          <w:spacing w:val="15"/>
          <w:sz w:val="22"/>
          <w:szCs w:val="22"/>
          <w:lang w:val="en-GB"/>
        </w:rPr>
        <w:t xml:space="preserve"> </w:t>
      </w:r>
      <w:r w:rsidRPr="00C5783D">
        <w:rPr>
          <w:rFonts w:asciiTheme="minorHAnsi" w:hAnsiTheme="minorHAnsi"/>
          <w:noProof/>
          <w:sz w:val="22"/>
          <w:szCs w:val="22"/>
          <w:lang w:val="en-GB"/>
        </w:rPr>
        <w:t>rej</w:t>
      </w:r>
      <w:r w:rsidRPr="00C5783D">
        <w:rPr>
          <w:rFonts w:asciiTheme="minorHAnsi" w:hAnsiTheme="minorHAnsi"/>
          <w:noProof/>
          <w:spacing w:val="-1"/>
          <w:sz w:val="22"/>
          <w:szCs w:val="22"/>
          <w:lang w:val="en-GB"/>
        </w:rPr>
        <w:t>e</w:t>
      </w:r>
      <w:r w:rsidRPr="00C5783D">
        <w:rPr>
          <w:rFonts w:asciiTheme="minorHAnsi" w:hAnsiTheme="minorHAnsi"/>
          <w:noProof/>
          <w:sz w:val="22"/>
          <w:szCs w:val="22"/>
          <w:lang w:val="en-GB"/>
        </w:rPr>
        <w:t>ct</w:t>
      </w:r>
      <w:r w:rsidRPr="00C5783D">
        <w:rPr>
          <w:rFonts w:asciiTheme="minorHAnsi" w:hAnsiTheme="minorHAnsi"/>
          <w:noProof/>
          <w:spacing w:val="15"/>
          <w:sz w:val="22"/>
          <w:szCs w:val="22"/>
          <w:lang w:val="en-GB"/>
        </w:rPr>
        <w:t xml:space="preserve"> </w:t>
      </w:r>
      <w:r w:rsidRPr="00C5783D">
        <w:rPr>
          <w:rFonts w:asciiTheme="minorHAnsi" w:hAnsiTheme="minorHAnsi"/>
          <w:noProof/>
          <w:sz w:val="22"/>
          <w:szCs w:val="22"/>
          <w:lang w:val="en-GB"/>
        </w:rPr>
        <w:t>items</w:t>
      </w:r>
      <w:r w:rsidRPr="00C5783D">
        <w:rPr>
          <w:rFonts w:asciiTheme="minorHAnsi" w:hAnsiTheme="minorHAnsi"/>
          <w:noProof/>
          <w:spacing w:val="15"/>
          <w:sz w:val="22"/>
          <w:szCs w:val="22"/>
          <w:lang w:val="en-GB"/>
        </w:rPr>
        <w:t xml:space="preserve"> </w:t>
      </w:r>
      <w:r w:rsidRPr="00C5783D">
        <w:rPr>
          <w:rFonts w:asciiTheme="minorHAnsi" w:hAnsiTheme="minorHAnsi"/>
          <w:noProof/>
          <w:sz w:val="22"/>
          <w:szCs w:val="22"/>
          <w:lang w:val="en-GB"/>
        </w:rPr>
        <w:t>or</w:t>
      </w:r>
      <w:r w:rsidRPr="00C5783D">
        <w:rPr>
          <w:rFonts w:asciiTheme="minorHAnsi" w:hAnsiTheme="minorHAnsi"/>
          <w:noProof/>
          <w:spacing w:val="14"/>
          <w:sz w:val="22"/>
          <w:szCs w:val="22"/>
          <w:lang w:val="en-GB"/>
        </w:rPr>
        <w:t xml:space="preserve"> </w:t>
      </w:r>
      <w:r w:rsidRPr="00C5783D">
        <w:rPr>
          <w:rFonts w:asciiTheme="minorHAnsi" w:hAnsiTheme="minorHAnsi"/>
          <w:noProof/>
          <w:sz w:val="22"/>
          <w:szCs w:val="22"/>
          <w:lang w:val="en-GB"/>
        </w:rPr>
        <w:t>coll</w:t>
      </w:r>
      <w:r w:rsidRPr="00C5783D">
        <w:rPr>
          <w:rFonts w:asciiTheme="minorHAnsi" w:hAnsiTheme="minorHAnsi"/>
          <w:noProof/>
          <w:spacing w:val="-1"/>
          <w:sz w:val="22"/>
          <w:szCs w:val="22"/>
          <w:lang w:val="en-GB"/>
        </w:rPr>
        <w:t>e</w:t>
      </w:r>
      <w:r w:rsidRPr="00C5783D">
        <w:rPr>
          <w:rFonts w:asciiTheme="minorHAnsi" w:hAnsiTheme="minorHAnsi"/>
          <w:noProof/>
          <w:sz w:val="22"/>
          <w:szCs w:val="22"/>
          <w:lang w:val="en-GB"/>
        </w:rPr>
        <w:t>ctio</w:t>
      </w:r>
      <w:r w:rsidRPr="00C5783D">
        <w:rPr>
          <w:rFonts w:asciiTheme="minorHAnsi" w:hAnsiTheme="minorHAnsi"/>
          <w:noProof/>
          <w:spacing w:val="-1"/>
          <w:sz w:val="22"/>
          <w:szCs w:val="22"/>
          <w:lang w:val="en-GB"/>
        </w:rPr>
        <w:t>n</w:t>
      </w:r>
      <w:r w:rsidRPr="00C5783D">
        <w:rPr>
          <w:rFonts w:asciiTheme="minorHAnsi" w:hAnsiTheme="minorHAnsi"/>
          <w:noProof/>
          <w:sz w:val="22"/>
          <w:szCs w:val="22"/>
          <w:lang w:val="en-GB"/>
        </w:rPr>
        <w:t>s</w:t>
      </w:r>
      <w:r w:rsidRPr="00C5783D">
        <w:rPr>
          <w:rFonts w:asciiTheme="minorHAnsi" w:hAnsiTheme="minorHAnsi"/>
          <w:noProof/>
          <w:spacing w:val="15"/>
          <w:sz w:val="22"/>
          <w:szCs w:val="22"/>
          <w:lang w:val="en-GB"/>
        </w:rPr>
        <w:t xml:space="preserve"> </w:t>
      </w:r>
      <w:r w:rsidRPr="00C5783D">
        <w:rPr>
          <w:rFonts w:asciiTheme="minorHAnsi" w:hAnsiTheme="minorHAnsi"/>
          <w:noProof/>
          <w:sz w:val="22"/>
          <w:szCs w:val="22"/>
          <w:lang w:val="en-GB"/>
        </w:rPr>
        <w:t>for</w:t>
      </w:r>
      <w:r w:rsidRPr="00C5783D">
        <w:rPr>
          <w:rFonts w:asciiTheme="minorHAnsi" w:hAnsiTheme="minorHAnsi"/>
          <w:noProof/>
          <w:spacing w:val="15"/>
          <w:sz w:val="22"/>
          <w:szCs w:val="22"/>
          <w:lang w:val="en-GB"/>
        </w:rPr>
        <w:t xml:space="preserve"> </w:t>
      </w:r>
      <w:r w:rsidRPr="00C5783D">
        <w:rPr>
          <w:rFonts w:asciiTheme="minorHAnsi" w:hAnsiTheme="minorHAnsi"/>
          <w:noProof/>
          <w:sz w:val="22"/>
          <w:szCs w:val="22"/>
          <w:lang w:val="en-GB"/>
        </w:rPr>
        <w:t>wh</w:t>
      </w:r>
      <w:r w:rsidRPr="00C5783D">
        <w:rPr>
          <w:rFonts w:asciiTheme="minorHAnsi" w:hAnsiTheme="minorHAnsi"/>
          <w:noProof/>
          <w:spacing w:val="-2"/>
          <w:sz w:val="22"/>
          <w:szCs w:val="22"/>
          <w:lang w:val="en-GB"/>
        </w:rPr>
        <w:t>i</w:t>
      </w:r>
      <w:r w:rsidRPr="00C5783D">
        <w:rPr>
          <w:rFonts w:asciiTheme="minorHAnsi" w:hAnsiTheme="minorHAnsi"/>
          <w:noProof/>
          <w:sz w:val="22"/>
          <w:szCs w:val="22"/>
          <w:lang w:val="en-GB"/>
        </w:rPr>
        <w:t>ch</w:t>
      </w:r>
      <w:r w:rsidRPr="00C5783D">
        <w:rPr>
          <w:rFonts w:asciiTheme="minorHAnsi" w:hAnsiTheme="minorHAnsi"/>
          <w:noProof/>
          <w:spacing w:val="15"/>
          <w:sz w:val="22"/>
          <w:szCs w:val="22"/>
          <w:lang w:val="en-GB"/>
        </w:rPr>
        <w:t xml:space="preserve"> </w:t>
      </w:r>
      <w:r w:rsidRPr="00C5783D">
        <w:rPr>
          <w:rFonts w:asciiTheme="minorHAnsi" w:hAnsiTheme="minorHAnsi"/>
          <w:noProof/>
          <w:spacing w:val="-1"/>
          <w:sz w:val="22"/>
          <w:szCs w:val="22"/>
          <w:lang w:val="en-GB"/>
        </w:rPr>
        <w:t>a</w:t>
      </w:r>
      <w:r w:rsidRPr="00C5783D">
        <w:rPr>
          <w:rFonts w:asciiTheme="minorHAnsi" w:hAnsiTheme="minorHAnsi"/>
          <w:noProof/>
          <w:sz w:val="22"/>
          <w:szCs w:val="22"/>
          <w:lang w:val="en-GB"/>
        </w:rPr>
        <w:t>ccess</w:t>
      </w:r>
      <w:r w:rsidRPr="00C5783D">
        <w:rPr>
          <w:rFonts w:asciiTheme="minorHAnsi" w:hAnsiTheme="minorHAnsi"/>
          <w:noProof/>
          <w:spacing w:val="15"/>
          <w:sz w:val="22"/>
          <w:szCs w:val="22"/>
          <w:lang w:val="en-GB"/>
        </w:rPr>
        <w:t xml:space="preserve"> </w:t>
      </w:r>
      <w:r w:rsidRPr="00C5783D">
        <w:rPr>
          <w:rFonts w:asciiTheme="minorHAnsi" w:hAnsiTheme="minorHAnsi"/>
          <w:noProof/>
          <w:sz w:val="22"/>
          <w:szCs w:val="22"/>
          <w:lang w:val="en-GB"/>
        </w:rPr>
        <w:t>c</w:t>
      </w:r>
      <w:r w:rsidRPr="00C5783D">
        <w:rPr>
          <w:rFonts w:asciiTheme="minorHAnsi" w:hAnsiTheme="minorHAnsi"/>
          <w:noProof/>
          <w:spacing w:val="-1"/>
          <w:sz w:val="22"/>
          <w:szCs w:val="22"/>
          <w:lang w:val="en-GB"/>
        </w:rPr>
        <w:t>o</w:t>
      </w:r>
      <w:r w:rsidRPr="00C5783D">
        <w:rPr>
          <w:rFonts w:asciiTheme="minorHAnsi" w:hAnsiTheme="minorHAnsi"/>
          <w:noProof/>
          <w:sz w:val="22"/>
          <w:szCs w:val="22"/>
          <w:lang w:val="en-GB"/>
        </w:rPr>
        <w:t>uld</w:t>
      </w:r>
      <w:r w:rsidRPr="00C5783D">
        <w:rPr>
          <w:rFonts w:asciiTheme="minorHAnsi" w:hAnsiTheme="minorHAnsi"/>
          <w:noProof/>
          <w:spacing w:val="15"/>
          <w:sz w:val="22"/>
          <w:szCs w:val="22"/>
          <w:lang w:val="en-GB"/>
        </w:rPr>
        <w:t xml:space="preserve"> </w:t>
      </w:r>
      <w:r w:rsidRPr="00C5783D">
        <w:rPr>
          <w:rFonts w:asciiTheme="minorHAnsi" w:hAnsiTheme="minorHAnsi"/>
          <w:noProof/>
          <w:sz w:val="22"/>
          <w:szCs w:val="22"/>
          <w:lang w:val="en-GB"/>
        </w:rPr>
        <w:t>nev</w:t>
      </w:r>
      <w:r w:rsidRPr="00C5783D">
        <w:rPr>
          <w:rFonts w:asciiTheme="minorHAnsi" w:hAnsiTheme="minorHAnsi"/>
          <w:noProof/>
          <w:spacing w:val="-1"/>
          <w:sz w:val="22"/>
          <w:szCs w:val="22"/>
          <w:lang w:val="en-GB"/>
        </w:rPr>
        <w:t>e</w:t>
      </w:r>
      <w:r w:rsidRPr="00C5783D">
        <w:rPr>
          <w:rFonts w:asciiTheme="minorHAnsi" w:hAnsiTheme="minorHAnsi"/>
          <w:noProof/>
          <w:sz w:val="22"/>
          <w:szCs w:val="22"/>
          <w:lang w:val="en-GB"/>
        </w:rPr>
        <w:t>r be permitted for r</w:t>
      </w:r>
      <w:r w:rsidRPr="00C5783D">
        <w:rPr>
          <w:rFonts w:asciiTheme="minorHAnsi" w:hAnsiTheme="minorHAnsi"/>
          <w:noProof/>
          <w:spacing w:val="-2"/>
          <w:sz w:val="22"/>
          <w:szCs w:val="22"/>
          <w:lang w:val="en-GB"/>
        </w:rPr>
        <w:t>e</w:t>
      </w:r>
      <w:r w:rsidRPr="00C5783D">
        <w:rPr>
          <w:rFonts w:asciiTheme="minorHAnsi" w:hAnsiTheme="minorHAnsi"/>
          <w:noProof/>
          <w:sz w:val="22"/>
          <w:szCs w:val="22"/>
          <w:lang w:val="en-GB"/>
        </w:rPr>
        <w:t>aso</w:t>
      </w:r>
      <w:r w:rsidRPr="00C5783D">
        <w:rPr>
          <w:rFonts w:asciiTheme="minorHAnsi" w:hAnsiTheme="minorHAnsi"/>
          <w:noProof/>
          <w:spacing w:val="-2"/>
          <w:sz w:val="22"/>
          <w:szCs w:val="22"/>
          <w:lang w:val="en-GB"/>
        </w:rPr>
        <w:t>n</w:t>
      </w:r>
      <w:r w:rsidRPr="00C5783D">
        <w:rPr>
          <w:rFonts w:asciiTheme="minorHAnsi" w:hAnsiTheme="minorHAnsi"/>
          <w:noProof/>
          <w:sz w:val="22"/>
          <w:szCs w:val="22"/>
          <w:lang w:val="en-GB"/>
        </w:rPr>
        <w:t>s of extreme</w:t>
      </w:r>
      <w:r w:rsidRPr="00C5783D">
        <w:rPr>
          <w:rFonts w:asciiTheme="minorHAnsi" w:hAnsiTheme="minorHAnsi"/>
          <w:noProof/>
          <w:spacing w:val="-3"/>
          <w:sz w:val="22"/>
          <w:szCs w:val="22"/>
          <w:lang w:val="en-GB"/>
        </w:rPr>
        <w:t>l</w:t>
      </w:r>
      <w:r w:rsidRPr="00C5783D">
        <w:rPr>
          <w:rFonts w:asciiTheme="minorHAnsi" w:hAnsiTheme="minorHAnsi"/>
          <w:noProof/>
          <w:sz w:val="22"/>
          <w:szCs w:val="22"/>
          <w:lang w:val="en-GB"/>
        </w:rPr>
        <w:t>y p</w:t>
      </w:r>
      <w:r w:rsidRPr="00C5783D">
        <w:rPr>
          <w:rFonts w:asciiTheme="minorHAnsi" w:hAnsiTheme="minorHAnsi"/>
          <w:noProof/>
          <w:spacing w:val="-2"/>
          <w:sz w:val="22"/>
          <w:szCs w:val="22"/>
          <w:lang w:val="en-GB"/>
        </w:rPr>
        <w:t>o</w:t>
      </w:r>
      <w:r w:rsidRPr="00C5783D">
        <w:rPr>
          <w:rFonts w:asciiTheme="minorHAnsi" w:hAnsiTheme="minorHAnsi"/>
          <w:noProof/>
          <w:sz w:val="22"/>
          <w:szCs w:val="22"/>
          <w:lang w:val="en-GB"/>
        </w:rPr>
        <w:t>or c</w:t>
      </w:r>
      <w:r w:rsidRPr="00C5783D">
        <w:rPr>
          <w:rFonts w:asciiTheme="minorHAnsi" w:hAnsiTheme="minorHAnsi"/>
          <w:noProof/>
          <w:spacing w:val="-2"/>
          <w:sz w:val="22"/>
          <w:szCs w:val="22"/>
          <w:lang w:val="en-GB"/>
        </w:rPr>
        <w:t>o</w:t>
      </w:r>
      <w:r w:rsidRPr="00C5783D">
        <w:rPr>
          <w:rFonts w:asciiTheme="minorHAnsi" w:hAnsiTheme="minorHAnsi"/>
          <w:noProof/>
          <w:sz w:val="22"/>
          <w:szCs w:val="22"/>
          <w:lang w:val="en-GB"/>
        </w:rPr>
        <w:t xml:space="preserve">ndition </w:t>
      </w:r>
      <w:r w:rsidRPr="00C5783D">
        <w:rPr>
          <w:rFonts w:asciiTheme="minorHAnsi" w:hAnsiTheme="minorHAnsi"/>
          <w:noProof/>
          <w:spacing w:val="-2"/>
          <w:sz w:val="22"/>
          <w:szCs w:val="22"/>
          <w:lang w:val="en-GB"/>
        </w:rPr>
        <w:t>a</w:t>
      </w:r>
      <w:r w:rsidRPr="00C5783D">
        <w:rPr>
          <w:rFonts w:asciiTheme="minorHAnsi" w:hAnsiTheme="minorHAnsi"/>
          <w:noProof/>
          <w:sz w:val="22"/>
          <w:szCs w:val="22"/>
          <w:lang w:val="en-GB"/>
        </w:rPr>
        <w:t>nd w</w:t>
      </w:r>
      <w:r w:rsidRPr="00C5783D">
        <w:rPr>
          <w:rFonts w:asciiTheme="minorHAnsi" w:hAnsiTheme="minorHAnsi"/>
          <w:noProof/>
          <w:spacing w:val="-2"/>
          <w:sz w:val="22"/>
          <w:szCs w:val="22"/>
          <w:lang w:val="en-GB"/>
        </w:rPr>
        <w:t>h</w:t>
      </w:r>
      <w:r w:rsidRPr="00C5783D">
        <w:rPr>
          <w:rFonts w:asciiTheme="minorHAnsi" w:hAnsiTheme="minorHAnsi"/>
          <w:noProof/>
          <w:sz w:val="22"/>
          <w:szCs w:val="22"/>
          <w:lang w:val="en-GB"/>
        </w:rPr>
        <w:t>ere the</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University w</w:t>
      </w:r>
      <w:r w:rsidRPr="00C5783D">
        <w:rPr>
          <w:rFonts w:asciiTheme="minorHAnsi" w:hAnsiTheme="minorHAnsi"/>
          <w:noProof/>
          <w:spacing w:val="-1"/>
          <w:sz w:val="22"/>
          <w:szCs w:val="22"/>
          <w:lang w:val="en-GB"/>
        </w:rPr>
        <w:t>o</w:t>
      </w:r>
      <w:r w:rsidRPr="00C5783D">
        <w:rPr>
          <w:rFonts w:asciiTheme="minorHAnsi" w:hAnsiTheme="minorHAnsi"/>
          <w:noProof/>
          <w:sz w:val="22"/>
          <w:szCs w:val="22"/>
          <w:lang w:val="en-GB"/>
        </w:rPr>
        <w:t xml:space="preserve">uld have to spend an </w:t>
      </w:r>
      <w:r w:rsidRPr="00C5783D">
        <w:rPr>
          <w:rFonts w:asciiTheme="minorHAnsi" w:hAnsiTheme="minorHAnsi"/>
          <w:noProof/>
          <w:spacing w:val="-1"/>
          <w:sz w:val="22"/>
          <w:szCs w:val="22"/>
          <w:lang w:val="en-GB"/>
        </w:rPr>
        <w:t>amoun</w:t>
      </w:r>
      <w:r w:rsidRPr="00C5783D">
        <w:rPr>
          <w:rFonts w:asciiTheme="minorHAnsi" w:hAnsiTheme="minorHAnsi"/>
          <w:noProof/>
          <w:sz w:val="22"/>
          <w:szCs w:val="22"/>
          <w:lang w:val="en-GB"/>
        </w:rPr>
        <w:t>t</w:t>
      </w:r>
      <w:r w:rsidRPr="00C5783D">
        <w:rPr>
          <w:rFonts w:asciiTheme="minorHAnsi" w:hAnsiTheme="minorHAnsi"/>
          <w:noProof/>
          <w:spacing w:val="-1"/>
          <w:sz w:val="22"/>
          <w:szCs w:val="22"/>
          <w:lang w:val="en-GB"/>
        </w:rPr>
        <w:t xml:space="preserve"> o</w:t>
      </w:r>
      <w:r w:rsidRPr="00C5783D">
        <w:rPr>
          <w:rFonts w:asciiTheme="minorHAnsi" w:hAnsiTheme="minorHAnsi"/>
          <w:noProof/>
          <w:sz w:val="22"/>
          <w:szCs w:val="22"/>
          <w:lang w:val="en-GB"/>
        </w:rPr>
        <w:t>f</w:t>
      </w:r>
      <w:r w:rsidRPr="00C5783D">
        <w:rPr>
          <w:rFonts w:asciiTheme="minorHAnsi" w:hAnsiTheme="minorHAnsi"/>
          <w:noProof/>
          <w:spacing w:val="-1"/>
          <w:sz w:val="22"/>
          <w:szCs w:val="22"/>
          <w:lang w:val="en-GB"/>
        </w:rPr>
        <w:t xml:space="preserve"> m</w:t>
      </w:r>
      <w:r w:rsidRPr="00C5783D">
        <w:rPr>
          <w:rFonts w:asciiTheme="minorHAnsi" w:hAnsiTheme="minorHAnsi"/>
          <w:noProof/>
          <w:spacing w:val="-2"/>
          <w:sz w:val="22"/>
          <w:szCs w:val="22"/>
          <w:lang w:val="en-GB"/>
        </w:rPr>
        <w:t>o</w:t>
      </w:r>
      <w:r w:rsidRPr="00C5783D">
        <w:rPr>
          <w:rFonts w:asciiTheme="minorHAnsi" w:hAnsiTheme="minorHAnsi"/>
          <w:noProof/>
          <w:spacing w:val="-1"/>
          <w:sz w:val="22"/>
          <w:szCs w:val="22"/>
          <w:lang w:val="en-GB"/>
        </w:rPr>
        <w:t>ne</w:t>
      </w:r>
      <w:r w:rsidRPr="00C5783D">
        <w:rPr>
          <w:rFonts w:asciiTheme="minorHAnsi" w:hAnsiTheme="minorHAnsi"/>
          <w:noProof/>
          <w:sz w:val="22"/>
          <w:szCs w:val="22"/>
          <w:lang w:val="en-GB"/>
        </w:rPr>
        <w:t>y</w:t>
      </w:r>
      <w:r w:rsidRPr="00C5783D">
        <w:rPr>
          <w:rFonts w:asciiTheme="minorHAnsi" w:hAnsiTheme="minorHAnsi"/>
          <w:noProof/>
          <w:spacing w:val="-1"/>
          <w:sz w:val="22"/>
          <w:szCs w:val="22"/>
          <w:lang w:val="en-GB"/>
        </w:rPr>
        <w:t xml:space="preserve"> dis</w:t>
      </w:r>
      <w:r w:rsidRPr="00C5783D">
        <w:rPr>
          <w:rFonts w:asciiTheme="minorHAnsi" w:hAnsiTheme="minorHAnsi"/>
          <w:noProof/>
          <w:spacing w:val="-2"/>
          <w:sz w:val="22"/>
          <w:szCs w:val="22"/>
          <w:lang w:val="en-GB"/>
        </w:rPr>
        <w:t>p</w:t>
      </w:r>
      <w:r w:rsidRPr="00C5783D">
        <w:rPr>
          <w:rFonts w:asciiTheme="minorHAnsi" w:hAnsiTheme="minorHAnsi"/>
          <w:noProof/>
          <w:spacing w:val="-1"/>
          <w:sz w:val="22"/>
          <w:szCs w:val="22"/>
          <w:lang w:val="en-GB"/>
        </w:rPr>
        <w:t>ro</w:t>
      </w:r>
      <w:r w:rsidRPr="00C5783D">
        <w:rPr>
          <w:rFonts w:asciiTheme="minorHAnsi" w:hAnsiTheme="minorHAnsi"/>
          <w:noProof/>
          <w:spacing w:val="-2"/>
          <w:sz w:val="22"/>
          <w:szCs w:val="22"/>
          <w:lang w:val="en-GB"/>
        </w:rPr>
        <w:t>p</w:t>
      </w:r>
      <w:r w:rsidRPr="00C5783D">
        <w:rPr>
          <w:rFonts w:asciiTheme="minorHAnsi" w:hAnsiTheme="minorHAnsi"/>
          <w:noProof/>
          <w:sz w:val="22"/>
          <w:szCs w:val="22"/>
          <w:lang w:val="en-GB"/>
        </w:rPr>
        <w:t>o</w:t>
      </w:r>
      <w:r w:rsidRPr="00C5783D">
        <w:rPr>
          <w:rFonts w:asciiTheme="minorHAnsi" w:hAnsiTheme="minorHAnsi"/>
          <w:noProof/>
          <w:spacing w:val="-1"/>
          <w:sz w:val="22"/>
          <w:szCs w:val="22"/>
          <w:lang w:val="en-GB"/>
        </w:rPr>
        <w:t>rtionat</w:t>
      </w:r>
      <w:r w:rsidRPr="00C5783D">
        <w:rPr>
          <w:rFonts w:asciiTheme="minorHAnsi" w:hAnsiTheme="minorHAnsi"/>
          <w:noProof/>
          <w:sz w:val="22"/>
          <w:szCs w:val="22"/>
          <w:lang w:val="en-GB"/>
        </w:rPr>
        <w:t>e</w:t>
      </w:r>
      <w:r w:rsidRPr="00C5783D">
        <w:rPr>
          <w:rFonts w:asciiTheme="minorHAnsi" w:hAnsiTheme="minorHAnsi"/>
          <w:noProof/>
          <w:spacing w:val="-1"/>
          <w:sz w:val="22"/>
          <w:szCs w:val="22"/>
          <w:lang w:val="en-GB"/>
        </w:rPr>
        <w:t xml:space="preserve"> t</w:t>
      </w:r>
      <w:r w:rsidRPr="00C5783D">
        <w:rPr>
          <w:rFonts w:asciiTheme="minorHAnsi" w:hAnsiTheme="minorHAnsi"/>
          <w:noProof/>
          <w:sz w:val="22"/>
          <w:szCs w:val="22"/>
          <w:lang w:val="en-GB"/>
        </w:rPr>
        <w:t>o</w:t>
      </w:r>
      <w:r w:rsidRPr="00C5783D">
        <w:rPr>
          <w:rFonts w:asciiTheme="minorHAnsi" w:hAnsiTheme="minorHAnsi"/>
          <w:noProof/>
          <w:spacing w:val="-1"/>
          <w:sz w:val="22"/>
          <w:szCs w:val="22"/>
          <w:lang w:val="en-GB"/>
        </w:rPr>
        <w:t xml:space="preserve"> it</w:t>
      </w:r>
      <w:r w:rsidRPr="00C5783D">
        <w:rPr>
          <w:rFonts w:asciiTheme="minorHAnsi" w:hAnsiTheme="minorHAnsi"/>
          <w:noProof/>
          <w:sz w:val="22"/>
          <w:szCs w:val="22"/>
          <w:lang w:val="en-GB"/>
        </w:rPr>
        <w:t>s</w:t>
      </w:r>
      <w:r w:rsidRPr="00C5783D">
        <w:rPr>
          <w:rFonts w:asciiTheme="minorHAnsi" w:hAnsiTheme="minorHAnsi"/>
          <w:noProof/>
          <w:spacing w:val="-1"/>
          <w:sz w:val="22"/>
          <w:szCs w:val="22"/>
          <w:lang w:val="en-GB"/>
        </w:rPr>
        <w:t xml:space="preserve"> histor</w:t>
      </w:r>
      <w:r w:rsidRPr="00C5783D">
        <w:rPr>
          <w:rFonts w:asciiTheme="minorHAnsi" w:hAnsiTheme="minorHAnsi"/>
          <w:noProof/>
          <w:spacing w:val="-2"/>
          <w:sz w:val="22"/>
          <w:szCs w:val="22"/>
          <w:lang w:val="en-GB"/>
        </w:rPr>
        <w:t>i</w:t>
      </w:r>
      <w:r w:rsidRPr="00C5783D">
        <w:rPr>
          <w:rFonts w:asciiTheme="minorHAnsi" w:hAnsiTheme="minorHAnsi"/>
          <w:noProof/>
          <w:sz w:val="22"/>
          <w:szCs w:val="22"/>
          <w:lang w:val="en-GB"/>
        </w:rPr>
        <w:t xml:space="preserve">c </w:t>
      </w:r>
      <w:r w:rsidRPr="00C5783D">
        <w:rPr>
          <w:rFonts w:asciiTheme="minorHAnsi" w:hAnsiTheme="minorHAnsi"/>
          <w:noProof/>
          <w:spacing w:val="-1"/>
          <w:sz w:val="22"/>
          <w:szCs w:val="22"/>
          <w:lang w:val="en-GB"/>
        </w:rPr>
        <w:t>v</w:t>
      </w:r>
      <w:r w:rsidRPr="00C5783D">
        <w:rPr>
          <w:rFonts w:asciiTheme="minorHAnsi" w:hAnsiTheme="minorHAnsi"/>
          <w:noProof/>
          <w:spacing w:val="1"/>
          <w:sz w:val="22"/>
          <w:szCs w:val="22"/>
          <w:lang w:val="en-GB"/>
        </w:rPr>
        <w:t>a</w:t>
      </w:r>
      <w:r w:rsidRPr="00C5783D">
        <w:rPr>
          <w:rFonts w:asciiTheme="minorHAnsi" w:hAnsiTheme="minorHAnsi"/>
          <w:noProof/>
          <w:spacing w:val="-1"/>
          <w:sz w:val="22"/>
          <w:szCs w:val="22"/>
          <w:lang w:val="en-GB"/>
        </w:rPr>
        <w:t>lu</w:t>
      </w:r>
      <w:r w:rsidRPr="00C5783D">
        <w:rPr>
          <w:rFonts w:asciiTheme="minorHAnsi" w:hAnsiTheme="minorHAnsi"/>
          <w:noProof/>
          <w:sz w:val="22"/>
          <w:szCs w:val="22"/>
          <w:lang w:val="en-GB"/>
        </w:rPr>
        <w:t>e</w:t>
      </w:r>
      <w:r w:rsidRPr="00C5783D">
        <w:rPr>
          <w:rFonts w:asciiTheme="minorHAnsi" w:hAnsiTheme="minorHAnsi"/>
          <w:noProof/>
          <w:spacing w:val="-2"/>
          <w:sz w:val="22"/>
          <w:szCs w:val="22"/>
          <w:lang w:val="en-GB"/>
        </w:rPr>
        <w:t xml:space="preserve"> </w:t>
      </w:r>
      <w:r w:rsidRPr="00C5783D">
        <w:rPr>
          <w:rFonts w:asciiTheme="minorHAnsi" w:hAnsiTheme="minorHAnsi"/>
          <w:noProof/>
          <w:spacing w:val="-1"/>
          <w:sz w:val="22"/>
          <w:szCs w:val="22"/>
          <w:lang w:val="en-GB"/>
        </w:rPr>
        <w:t>t</w:t>
      </w:r>
      <w:r w:rsidRPr="00C5783D">
        <w:rPr>
          <w:rFonts w:asciiTheme="minorHAnsi" w:hAnsiTheme="minorHAnsi"/>
          <w:noProof/>
          <w:sz w:val="22"/>
          <w:szCs w:val="22"/>
          <w:lang w:val="en-GB"/>
        </w:rPr>
        <w:t>o</w:t>
      </w:r>
      <w:r w:rsidRPr="00C5783D">
        <w:rPr>
          <w:rFonts w:asciiTheme="minorHAnsi" w:hAnsiTheme="minorHAnsi"/>
          <w:noProof/>
          <w:spacing w:val="-1"/>
          <w:sz w:val="22"/>
          <w:szCs w:val="22"/>
          <w:lang w:val="en-GB"/>
        </w:rPr>
        <w:t xml:space="preserve"> mak</w:t>
      </w:r>
      <w:r w:rsidRPr="00C5783D">
        <w:rPr>
          <w:rFonts w:asciiTheme="minorHAnsi" w:hAnsiTheme="minorHAnsi"/>
          <w:noProof/>
          <w:sz w:val="22"/>
          <w:szCs w:val="22"/>
          <w:lang w:val="en-GB"/>
        </w:rPr>
        <w:t>e</w:t>
      </w:r>
      <w:r w:rsidRPr="00C5783D">
        <w:rPr>
          <w:rFonts w:asciiTheme="minorHAnsi" w:hAnsiTheme="minorHAnsi"/>
          <w:noProof/>
          <w:spacing w:val="-1"/>
          <w:sz w:val="22"/>
          <w:szCs w:val="22"/>
          <w:lang w:val="en-GB"/>
        </w:rPr>
        <w:t xml:space="preserve"> th</w:t>
      </w:r>
      <w:r w:rsidRPr="00C5783D">
        <w:rPr>
          <w:rFonts w:asciiTheme="minorHAnsi" w:hAnsiTheme="minorHAnsi"/>
          <w:noProof/>
          <w:sz w:val="22"/>
          <w:szCs w:val="22"/>
          <w:lang w:val="en-GB"/>
        </w:rPr>
        <w:t>e</w:t>
      </w:r>
      <w:r w:rsidRPr="00C5783D">
        <w:rPr>
          <w:rFonts w:asciiTheme="minorHAnsi" w:hAnsiTheme="minorHAnsi"/>
          <w:noProof/>
          <w:spacing w:val="-1"/>
          <w:sz w:val="22"/>
          <w:szCs w:val="22"/>
          <w:lang w:val="en-GB"/>
        </w:rPr>
        <w:t xml:space="preserve"> i</w:t>
      </w:r>
      <w:r w:rsidRPr="00C5783D">
        <w:rPr>
          <w:rFonts w:asciiTheme="minorHAnsi" w:hAnsiTheme="minorHAnsi"/>
          <w:noProof/>
          <w:spacing w:val="-2"/>
          <w:sz w:val="22"/>
          <w:szCs w:val="22"/>
          <w:lang w:val="en-GB"/>
        </w:rPr>
        <w:t>t</w:t>
      </w:r>
      <w:r w:rsidRPr="00C5783D">
        <w:rPr>
          <w:rFonts w:asciiTheme="minorHAnsi" w:hAnsiTheme="minorHAnsi"/>
          <w:noProof/>
          <w:spacing w:val="-1"/>
          <w:sz w:val="22"/>
          <w:szCs w:val="22"/>
          <w:lang w:val="en-GB"/>
        </w:rPr>
        <w:t>e</w:t>
      </w:r>
      <w:r w:rsidRPr="00C5783D">
        <w:rPr>
          <w:rFonts w:asciiTheme="minorHAnsi" w:hAnsiTheme="minorHAnsi"/>
          <w:noProof/>
          <w:sz w:val="22"/>
          <w:szCs w:val="22"/>
          <w:lang w:val="en-GB"/>
        </w:rPr>
        <w:t>m</w:t>
      </w:r>
      <w:r w:rsidRPr="00C5783D">
        <w:rPr>
          <w:rFonts w:asciiTheme="minorHAnsi" w:hAnsiTheme="minorHAnsi"/>
          <w:noProof/>
          <w:spacing w:val="-1"/>
          <w:sz w:val="22"/>
          <w:szCs w:val="22"/>
          <w:lang w:val="en-GB"/>
        </w:rPr>
        <w:t xml:space="preserve"> availabl</w:t>
      </w:r>
      <w:r w:rsidRPr="00C5783D">
        <w:rPr>
          <w:rFonts w:asciiTheme="minorHAnsi" w:hAnsiTheme="minorHAnsi"/>
          <w:noProof/>
          <w:sz w:val="22"/>
          <w:szCs w:val="22"/>
          <w:lang w:val="en-GB"/>
        </w:rPr>
        <w:t>e</w:t>
      </w:r>
      <w:r w:rsidRPr="00C5783D">
        <w:rPr>
          <w:rFonts w:asciiTheme="minorHAnsi" w:hAnsiTheme="minorHAnsi"/>
          <w:noProof/>
          <w:spacing w:val="-2"/>
          <w:sz w:val="22"/>
          <w:szCs w:val="22"/>
          <w:lang w:val="en-GB"/>
        </w:rPr>
        <w:t xml:space="preserve"> </w:t>
      </w:r>
      <w:r w:rsidRPr="00C5783D">
        <w:rPr>
          <w:rFonts w:asciiTheme="minorHAnsi" w:hAnsiTheme="minorHAnsi"/>
          <w:noProof/>
          <w:spacing w:val="-1"/>
          <w:sz w:val="22"/>
          <w:szCs w:val="22"/>
          <w:lang w:val="en-GB"/>
        </w:rPr>
        <w:t>fo</w:t>
      </w:r>
      <w:r w:rsidRPr="00C5783D">
        <w:rPr>
          <w:rFonts w:asciiTheme="minorHAnsi" w:hAnsiTheme="minorHAnsi"/>
          <w:noProof/>
          <w:sz w:val="22"/>
          <w:szCs w:val="22"/>
          <w:lang w:val="en-GB"/>
        </w:rPr>
        <w:t>r</w:t>
      </w:r>
      <w:r w:rsidRPr="00C5783D">
        <w:rPr>
          <w:rFonts w:asciiTheme="minorHAnsi" w:hAnsiTheme="minorHAnsi"/>
          <w:noProof/>
          <w:spacing w:val="-1"/>
          <w:sz w:val="22"/>
          <w:szCs w:val="22"/>
          <w:lang w:val="en-GB"/>
        </w:rPr>
        <w:t xml:space="preserve"> co</w:t>
      </w:r>
      <w:r w:rsidRPr="00C5783D">
        <w:rPr>
          <w:rFonts w:asciiTheme="minorHAnsi" w:hAnsiTheme="minorHAnsi"/>
          <w:noProof/>
          <w:spacing w:val="-2"/>
          <w:sz w:val="22"/>
          <w:szCs w:val="22"/>
          <w:lang w:val="en-GB"/>
        </w:rPr>
        <w:t>n</w:t>
      </w:r>
      <w:r w:rsidRPr="00C5783D">
        <w:rPr>
          <w:rFonts w:asciiTheme="minorHAnsi" w:hAnsiTheme="minorHAnsi"/>
          <w:noProof/>
          <w:sz w:val="22"/>
          <w:szCs w:val="22"/>
          <w:lang w:val="en-GB"/>
        </w:rPr>
        <w:t>s</w:t>
      </w:r>
      <w:r w:rsidRPr="00C5783D">
        <w:rPr>
          <w:rFonts w:asciiTheme="minorHAnsi" w:hAnsiTheme="minorHAnsi"/>
          <w:noProof/>
          <w:spacing w:val="-1"/>
          <w:sz w:val="22"/>
          <w:szCs w:val="22"/>
          <w:lang w:val="en-GB"/>
        </w:rPr>
        <w:t>ultat</w:t>
      </w:r>
      <w:r w:rsidRPr="00C5783D">
        <w:rPr>
          <w:rFonts w:asciiTheme="minorHAnsi" w:hAnsiTheme="minorHAnsi"/>
          <w:noProof/>
          <w:spacing w:val="-2"/>
          <w:sz w:val="22"/>
          <w:szCs w:val="22"/>
          <w:lang w:val="en-GB"/>
        </w:rPr>
        <w:t>i</w:t>
      </w:r>
      <w:r w:rsidRPr="00C5783D">
        <w:rPr>
          <w:rFonts w:asciiTheme="minorHAnsi" w:hAnsiTheme="minorHAnsi"/>
          <w:noProof/>
          <w:spacing w:val="-1"/>
          <w:sz w:val="22"/>
          <w:szCs w:val="22"/>
          <w:lang w:val="en-GB"/>
        </w:rPr>
        <w:t>on.</w:t>
      </w:r>
    </w:p>
    <w:p w14:paraId="48A2CF09" w14:textId="77777777" w:rsidR="00892DE2" w:rsidRPr="00C5783D" w:rsidRDefault="00892DE2" w:rsidP="00F83BE1">
      <w:pPr>
        <w:pStyle w:val="BodyText"/>
        <w:spacing w:line="270" w:lineRule="auto"/>
        <w:ind w:left="0" w:right="113"/>
        <w:rPr>
          <w:rFonts w:asciiTheme="minorHAnsi" w:hAnsiTheme="minorHAnsi"/>
          <w:noProof/>
          <w:sz w:val="22"/>
          <w:szCs w:val="22"/>
          <w:lang w:val="en-GB"/>
        </w:rPr>
      </w:pPr>
    </w:p>
    <w:p w14:paraId="35030089" w14:textId="4B8F0371" w:rsidR="007772C7" w:rsidRPr="00C5783D" w:rsidRDefault="007C33EE" w:rsidP="00F83BE1">
      <w:pPr>
        <w:pStyle w:val="Heading3"/>
        <w:numPr>
          <w:ilvl w:val="0"/>
          <w:numId w:val="17"/>
        </w:numPr>
        <w:rPr>
          <w:rFonts w:asciiTheme="minorHAnsi" w:hAnsiTheme="minorHAnsi"/>
          <w:noProof/>
        </w:rPr>
      </w:pPr>
      <w:r w:rsidRPr="00C5783D">
        <w:rPr>
          <w:rFonts w:asciiTheme="minorHAnsi" w:hAnsiTheme="minorHAnsi"/>
          <w:noProof/>
        </w:rPr>
        <w:t>Legislative Framework</w:t>
      </w:r>
    </w:p>
    <w:p w14:paraId="27DB3EFA" w14:textId="77C93018" w:rsidR="00A56C85" w:rsidRPr="00C5783D" w:rsidRDefault="00A56C85" w:rsidP="00F83BE1">
      <w:pPr>
        <w:rPr>
          <w:noProof/>
        </w:rPr>
      </w:pPr>
      <w:r w:rsidRPr="00C5783D">
        <w:rPr>
          <w:noProof/>
        </w:rPr>
        <w:t>This policy aims to promote best practice and to allow the University to comply with its statutory obligations, mainly under the Freedom of Information (Scotland) Act 2002 and the Data Protection Act 1998.</w:t>
      </w:r>
    </w:p>
    <w:p w14:paraId="5BB8C1D4" w14:textId="77777777" w:rsidR="00C5783D" w:rsidRPr="00C5783D" w:rsidRDefault="00C5783D" w:rsidP="00C5783D">
      <w:pPr>
        <w:rPr>
          <w:noProof/>
        </w:rPr>
      </w:pPr>
      <w:r w:rsidRPr="00C5783D">
        <w:rPr>
          <w:noProof/>
        </w:rPr>
        <w:t>Records retention policies are based on the following higher education standard of good practice:</w:t>
      </w:r>
    </w:p>
    <w:p w14:paraId="59F0DB40" w14:textId="77777777" w:rsidR="00C5783D" w:rsidRPr="00C5783D" w:rsidRDefault="00C5783D" w:rsidP="00C5783D">
      <w:pPr>
        <w:rPr>
          <w:noProof/>
        </w:rPr>
      </w:pPr>
      <w:r w:rsidRPr="00C5783D">
        <w:rPr>
          <w:noProof/>
        </w:rPr>
        <w:t>JISC Infonet: HEI records retention policies and business classification scheme</w:t>
      </w:r>
    </w:p>
    <w:p w14:paraId="0817FC0C" w14:textId="77777777" w:rsidR="00C5783D" w:rsidRPr="00C5783D" w:rsidRDefault="00351288" w:rsidP="00C5783D">
      <w:pPr>
        <w:rPr>
          <w:noProof/>
        </w:rPr>
      </w:pPr>
      <w:hyperlink r:id="rId14">
        <w:r w:rsidR="00C5783D" w:rsidRPr="00C5783D">
          <w:rPr>
            <w:rStyle w:val="Hyperlink"/>
            <w:noProof/>
          </w:rPr>
          <w:t>http://bcs.jiscinfonet.ac.uk/he/</w:t>
        </w:r>
      </w:hyperlink>
    </w:p>
    <w:p w14:paraId="28C73EEC" w14:textId="77777777" w:rsidR="00C5783D" w:rsidRPr="00C5783D" w:rsidRDefault="00C5783D" w:rsidP="00C5783D">
      <w:pPr>
        <w:rPr>
          <w:noProof/>
        </w:rPr>
      </w:pPr>
      <w:r w:rsidRPr="00C5783D">
        <w:rPr>
          <w:noProof/>
        </w:rPr>
        <w:t>This policy also supports compliance with the following international standards:</w:t>
      </w:r>
    </w:p>
    <w:p w14:paraId="3393491A" w14:textId="317C887E" w:rsidR="00C5783D" w:rsidRPr="00C5783D" w:rsidRDefault="00C5783D" w:rsidP="00C5783D">
      <w:pPr>
        <w:rPr>
          <w:noProof/>
        </w:rPr>
      </w:pPr>
      <w:r w:rsidRPr="00C5783D">
        <w:rPr>
          <w:noProof/>
        </w:rPr>
        <w:t>BS ISO 27001 Information Security Management.</w:t>
      </w:r>
    </w:p>
    <w:p w14:paraId="3468348D" w14:textId="77777777" w:rsidR="00C5783D" w:rsidRPr="00C5783D" w:rsidRDefault="00C5783D" w:rsidP="00C5783D">
      <w:pPr>
        <w:rPr>
          <w:noProof/>
        </w:rPr>
      </w:pPr>
      <w:r w:rsidRPr="00C5783D">
        <w:rPr>
          <w:noProof/>
        </w:rPr>
        <w:t>BS ISO 15489 Information and documentation. Records Management</w:t>
      </w:r>
    </w:p>
    <w:p w14:paraId="3F170597" w14:textId="774A76D2" w:rsidR="007772C7" w:rsidRPr="00C5783D" w:rsidRDefault="002A19B5" w:rsidP="00F83BE1">
      <w:pPr>
        <w:pStyle w:val="Heading3"/>
        <w:numPr>
          <w:ilvl w:val="0"/>
          <w:numId w:val="17"/>
        </w:numPr>
        <w:rPr>
          <w:rFonts w:asciiTheme="minorHAnsi" w:hAnsiTheme="minorHAnsi"/>
          <w:noProof/>
        </w:rPr>
      </w:pPr>
      <w:r>
        <w:rPr>
          <w:rFonts w:asciiTheme="minorHAnsi" w:hAnsiTheme="minorHAnsi"/>
          <w:noProof/>
        </w:rPr>
        <w:t xml:space="preserve"> </w:t>
      </w:r>
      <w:r w:rsidR="007C33EE" w:rsidRPr="00C5783D">
        <w:rPr>
          <w:rFonts w:asciiTheme="minorHAnsi" w:hAnsiTheme="minorHAnsi"/>
          <w:noProof/>
        </w:rPr>
        <w:t>Related Policies, Procedures, Guidelines and Other Resources</w:t>
      </w:r>
    </w:p>
    <w:p w14:paraId="4277C39A" w14:textId="6FDEF171" w:rsidR="00892DE2" w:rsidRPr="00C5783D" w:rsidRDefault="00892DE2" w:rsidP="00F83BE1">
      <w:pPr>
        <w:pStyle w:val="BodyText"/>
        <w:spacing w:line="271" w:lineRule="auto"/>
        <w:ind w:left="0" w:right="114"/>
        <w:rPr>
          <w:rFonts w:asciiTheme="minorHAnsi" w:hAnsiTheme="minorHAnsi"/>
          <w:noProof/>
          <w:sz w:val="22"/>
          <w:szCs w:val="22"/>
          <w:lang w:val="en-GB"/>
        </w:rPr>
      </w:pPr>
      <w:r w:rsidRPr="00C5783D">
        <w:rPr>
          <w:rFonts w:asciiTheme="minorHAnsi" w:hAnsiTheme="minorHAnsi"/>
          <w:noProof/>
          <w:sz w:val="22"/>
          <w:szCs w:val="22"/>
          <w:lang w:val="en-GB"/>
        </w:rPr>
        <w:t>The</w:t>
      </w:r>
      <w:r w:rsidRPr="00C5783D">
        <w:rPr>
          <w:rFonts w:asciiTheme="minorHAnsi" w:hAnsiTheme="minorHAnsi"/>
          <w:noProof/>
          <w:spacing w:val="8"/>
          <w:sz w:val="22"/>
          <w:szCs w:val="22"/>
          <w:lang w:val="en-GB"/>
        </w:rPr>
        <w:t xml:space="preserve"> </w:t>
      </w:r>
      <w:r w:rsidRPr="00C5783D">
        <w:rPr>
          <w:rFonts w:asciiTheme="minorHAnsi" w:hAnsiTheme="minorHAnsi"/>
          <w:noProof/>
          <w:sz w:val="22"/>
          <w:szCs w:val="22"/>
          <w:lang w:val="en-GB"/>
        </w:rPr>
        <w:t>Natio</w:t>
      </w:r>
      <w:r w:rsidRPr="00C5783D">
        <w:rPr>
          <w:rFonts w:asciiTheme="minorHAnsi" w:hAnsiTheme="minorHAnsi"/>
          <w:noProof/>
          <w:spacing w:val="-2"/>
          <w:sz w:val="22"/>
          <w:szCs w:val="22"/>
          <w:lang w:val="en-GB"/>
        </w:rPr>
        <w:t>n</w:t>
      </w:r>
      <w:r w:rsidRPr="00C5783D">
        <w:rPr>
          <w:rFonts w:asciiTheme="minorHAnsi" w:hAnsiTheme="minorHAnsi"/>
          <w:noProof/>
          <w:sz w:val="22"/>
          <w:szCs w:val="22"/>
          <w:lang w:val="en-GB"/>
        </w:rPr>
        <w:t>al</w:t>
      </w:r>
      <w:r w:rsidRPr="00C5783D">
        <w:rPr>
          <w:rFonts w:asciiTheme="minorHAnsi" w:hAnsiTheme="minorHAnsi"/>
          <w:noProof/>
          <w:spacing w:val="8"/>
          <w:sz w:val="22"/>
          <w:szCs w:val="22"/>
          <w:lang w:val="en-GB"/>
        </w:rPr>
        <w:t xml:space="preserve"> </w:t>
      </w:r>
      <w:r w:rsidRPr="00C5783D">
        <w:rPr>
          <w:rFonts w:asciiTheme="minorHAnsi" w:hAnsiTheme="minorHAnsi"/>
          <w:noProof/>
          <w:sz w:val="22"/>
          <w:szCs w:val="22"/>
          <w:lang w:val="en-GB"/>
        </w:rPr>
        <w:t>Reg</w:t>
      </w:r>
      <w:r w:rsidRPr="00C5783D">
        <w:rPr>
          <w:rFonts w:asciiTheme="minorHAnsi" w:hAnsiTheme="minorHAnsi"/>
          <w:noProof/>
          <w:spacing w:val="-2"/>
          <w:sz w:val="22"/>
          <w:szCs w:val="22"/>
          <w:lang w:val="en-GB"/>
        </w:rPr>
        <w:t>i</w:t>
      </w:r>
      <w:r w:rsidRPr="00C5783D">
        <w:rPr>
          <w:rFonts w:asciiTheme="minorHAnsi" w:hAnsiTheme="minorHAnsi"/>
          <w:noProof/>
          <w:sz w:val="22"/>
          <w:szCs w:val="22"/>
          <w:lang w:val="en-GB"/>
        </w:rPr>
        <w:t>sters</w:t>
      </w:r>
      <w:r w:rsidRPr="00C5783D">
        <w:rPr>
          <w:rFonts w:asciiTheme="minorHAnsi" w:hAnsiTheme="minorHAnsi"/>
          <w:noProof/>
          <w:spacing w:val="8"/>
          <w:sz w:val="22"/>
          <w:szCs w:val="22"/>
          <w:lang w:val="en-GB"/>
        </w:rPr>
        <w:t xml:space="preserve"> </w:t>
      </w:r>
      <w:r w:rsidRPr="00C5783D">
        <w:rPr>
          <w:rFonts w:asciiTheme="minorHAnsi" w:hAnsiTheme="minorHAnsi"/>
          <w:noProof/>
          <w:sz w:val="22"/>
          <w:szCs w:val="22"/>
          <w:lang w:val="en-GB"/>
        </w:rPr>
        <w:t>of</w:t>
      </w:r>
      <w:r w:rsidRPr="00C5783D">
        <w:rPr>
          <w:rFonts w:asciiTheme="minorHAnsi" w:hAnsiTheme="minorHAnsi"/>
          <w:noProof/>
          <w:spacing w:val="8"/>
          <w:sz w:val="22"/>
          <w:szCs w:val="22"/>
          <w:lang w:val="en-GB"/>
        </w:rPr>
        <w:t xml:space="preserve"> </w:t>
      </w:r>
      <w:r w:rsidRPr="00C5783D">
        <w:rPr>
          <w:rFonts w:asciiTheme="minorHAnsi" w:hAnsiTheme="minorHAnsi"/>
          <w:noProof/>
          <w:sz w:val="22"/>
          <w:szCs w:val="22"/>
          <w:lang w:val="en-GB"/>
        </w:rPr>
        <w:t>Archiv</w:t>
      </w:r>
      <w:r w:rsidRPr="00C5783D">
        <w:rPr>
          <w:rFonts w:asciiTheme="minorHAnsi" w:hAnsiTheme="minorHAnsi"/>
          <w:noProof/>
          <w:spacing w:val="-2"/>
          <w:sz w:val="22"/>
          <w:szCs w:val="22"/>
          <w:lang w:val="en-GB"/>
        </w:rPr>
        <w:t>e</w:t>
      </w:r>
      <w:r w:rsidRPr="00C5783D">
        <w:rPr>
          <w:rFonts w:asciiTheme="minorHAnsi" w:hAnsiTheme="minorHAnsi"/>
          <w:noProof/>
          <w:sz w:val="22"/>
          <w:szCs w:val="22"/>
          <w:lang w:val="en-GB"/>
        </w:rPr>
        <w:t>s</w:t>
      </w:r>
      <w:r w:rsidRPr="00C5783D">
        <w:rPr>
          <w:rFonts w:asciiTheme="minorHAnsi" w:hAnsiTheme="minorHAnsi"/>
          <w:noProof/>
          <w:spacing w:val="9"/>
          <w:sz w:val="22"/>
          <w:szCs w:val="22"/>
          <w:lang w:val="en-GB"/>
        </w:rPr>
        <w:t xml:space="preserve"> </w:t>
      </w:r>
      <w:r w:rsidRPr="00C5783D">
        <w:rPr>
          <w:rFonts w:asciiTheme="minorHAnsi" w:hAnsiTheme="minorHAnsi"/>
          <w:noProof/>
          <w:spacing w:val="-2"/>
          <w:sz w:val="22"/>
          <w:szCs w:val="22"/>
          <w:lang w:val="en-GB"/>
        </w:rPr>
        <w:t>i</w:t>
      </w:r>
      <w:r w:rsidRPr="00C5783D">
        <w:rPr>
          <w:rFonts w:asciiTheme="minorHAnsi" w:hAnsiTheme="minorHAnsi"/>
          <w:noProof/>
          <w:sz w:val="22"/>
          <w:szCs w:val="22"/>
          <w:lang w:val="en-GB"/>
        </w:rPr>
        <w:t>n</w:t>
      </w:r>
      <w:r w:rsidRPr="00C5783D">
        <w:rPr>
          <w:rFonts w:asciiTheme="minorHAnsi" w:hAnsiTheme="minorHAnsi"/>
          <w:noProof/>
          <w:spacing w:val="9"/>
          <w:sz w:val="22"/>
          <w:szCs w:val="22"/>
          <w:lang w:val="en-GB"/>
        </w:rPr>
        <w:t xml:space="preserve"> </w:t>
      </w:r>
      <w:r w:rsidRPr="00C5783D">
        <w:rPr>
          <w:rFonts w:asciiTheme="minorHAnsi" w:hAnsiTheme="minorHAnsi"/>
          <w:noProof/>
          <w:spacing w:val="-2"/>
          <w:sz w:val="22"/>
          <w:szCs w:val="22"/>
          <w:lang w:val="en-GB"/>
        </w:rPr>
        <w:t>E</w:t>
      </w:r>
      <w:r w:rsidRPr="00C5783D">
        <w:rPr>
          <w:rFonts w:asciiTheme="minorHAnsi" w:hAnsiTheme="minorHAnsi"/>
          <w:noProof/>
          <w:sz w:val="22"/>
          <w:szCs w:val="22"/>
          <w:lang w:val="en-GB"/>
        </w:rPr>
        <w:t>dinb</w:t>
      </w:r>
      <w:r w:rsidRPr="00C5783D">
        <w:rPr>
          <w:rFonts w:asciiTheme="minorHAnsi" w:hAnsiTheme="minorHAnsi"/>
          <w:noProof/>
          <w:spacing w:val="-2"/>
          <w:sz w:val="22"/>
          <w:szCs w:val="22"/>
          <w:lang w:val="en-GB"/>
        </w:rPr>
        <w:t>u</w:t>
      </w:r>
      <w:r w:rsidRPr="00C5783D">
        <w:rPr>
          <w:rFonts w:asciiTheme="minorHAnsi" w:hAnsiTheme="minorHAnsi"/>
          <w:noProof/>
          <w:sz w:val="22"/>
          <w:szCs w:val="22"/>
          <w:lang w:val="en-GB"/>
        </w:rPr>
        <w:t>rgh</w:t>
      </w:r>
      <w:r w:rsidRPr="00C5783D">
        <w:rPr>
          <w:rFonts w:asciiTheme="minorHAnsi" w:hAnsiTheme="minorHAnsi"/>
          <w:noProof/>
          <w:spacing w:val="8"/>
          <w:sz w:val="22"/>
          <w:szCs w:val="22"/>
          <w:lang w:val="en-GB"/>
        </w:rPr>
        <w:t xml:space="preserve"> </w:t>
      </w:r>
      <w:r w:rsidRPr="00C5783D">
        <w:rPr>
          <w:rFonts w:asciiTheme="minorHAnsi" w:hAnsiTheme="minorHAnsi"/>
          <w:noProof/>
          <w:sz w:val="22"/>
          <w:szCs w:val="22"/>
          <w:lang w:val="en-GB"/>
        </w:rPr>
        <w:t>a</w:t>
      </w:r>
      <w:r w:rsidRPr="00C5783D">
        <w:rPr>
          <w:rFonts w:asciiTheme="minorHAnsi" w:hAnsiTheme="minorHAnsi"/>
          <w:noProof/>
          <w:spacing w:val="-1"/>
          <w:sz w:val="22"/>
          <w:szCs w:val="22"/>
          <w:lang w:val="en-GB"/>
        </w:rPr>
        <w:t>n</w:t>
      </w:r>
      <w:r w:rsidRPr="00C5783D">
        <w:rPr>
          <w:rFonts w:asciiTheme="minorHAnsi" w:hAnsiTheme="minorHAnsi"/>
          <w:noProof/>
          <w:sz w:val="22"/>
          <w:szCs w:val="22"/>
          <w:lang w:val="en-GB"/>
        </w:rPr>
        <w:t>d</w:t>
      </w:r>
      <w:r w:rsidRPr="00C5783D">
        <w:rPr>
          <w:rFonts w:asciiTheme="minorHAnsi" w:hAnsiTheme="minorHAnsi"/>
          <w:noProof/>
          <w:spacing w:val="8"/>
          <w:sz w:val="22"/>
          <w:szCs w:val="22"/>
          <w:lang w:val="en-GB"/>
        </w:rPr>
        <w:t xml:space="preserve"> </w:t>
      </w:r>
      <w:r w:rsidRPr="00C5783D">
        <w:rPr>
          <w:rFonts w:asciiTheme="minorHAnsi" w:hAnsiTheme="minorHAnsi"/>
          <w:noProof/>
          <w:sz w:val="22"/>
          <w:szCs w:val="22"/>
          <w:lang w:val="en-GB"/>
        </w:rPr>
        <w:t>Lo</w:t>
      </w:r>
      <w:r w:rsidRPr="00C5783D">
        <w:rPr>
          <w:rFonts w:asciiTheme="minorHAnsi" w:hAnsiTheme="minorHAnsi"/>
          <w:noProof/>
          <w:spacing w:val="-1"/>
          <w:sz w:val="22"/>
          <w:szCs w:val="22"/>
          <w:lang w:val="en-GB"/>
        </w:rPr>
        <w:t>n</w:t>
      </w:r>
      <w:r w:rsidRPr="00C5783D">
        <w:rPr>
          <w:rFonts w:asciiTheme="minorHAnsi" w:hAnsiTheme="minorHAnsi"/>
          <w:noProof/>
          <w:sz w:val="22"/>
          <w:szCs w:val="22"/>
          <w:lang w:val="en-GB"/>
        </w:rPr>
        <w:t>don</w:t>
      </w:r>
      <w:r w:rsidRPr="00C5783D">
        <w:rPr>
          <w:rFonts w:asciiTheme="minorHAnsi" w:hAnsiTheme="minorHAnsi"/>
          <w:noProof/>
          <w:spacing w:val="8"/>
          <w:sz w:val="22"/>
          <w:szCs w:val="22"/>
          <w:lang w:val="en-GB"/>
        </w:rPr>
        <w:t xml:space="preserve"> </w:t>
      </w:r>
      <w:r w:rsidRPr="00C5783D">
        <w:rPr>
          <w:rFonts w:asciiTheme="minorHAnsi" w:hAnsiTheme="minorHAnsi"/>
          <w:noProof/>
          <w:sz w:val="22"/>
          <w:szCs w:val="22"/>
          <w:lang w:val="en-GB"/>
        </w:rPr>
        <w:t>provide</w:t>
      </w:r>
      <w:r w:rsidRPr="00C5783D">
        <w:rPr>
          <w:rFonts w:asciiTheme="minorHAnsi" w:hAnsiTheme="minorHAnsi"/>
          <w:noProof/>
          <w:spacing w:val="9"/>
          <w:sz w:val="22"/>
          <w:szCs w:val="22"/>
          <w:lang w:val="en-GB"/>
        </w:rPr>
        <w:t xml:space="preserve"> </w:t>
      </w:r>
      <w:r w:rsidRPr="00C5783D">
        <w:rPr>
          <w:rFonts w:asciiTheme="minorHAnsi" w:hAnsiTheme="minorHAnsi"/>
          <w:noProof/>
          <w:spacing w:val="-1"/>
          <w:sz w:val="22"/>
          <w:szCs w:val="22"/>
          <w:lang w:val="en-GB"/>
        </w:rPr>
        <w:t>a</w:t>
      </w:r>
      <w:r w:rsidRPr="00C5783D">
        <w:rPr>
          <w:rFonts w:asciiTheme="minorHAnsi" w:hAnsiTheme="minorHAnsi"/>
          <w:noProof/>
          <w:sz w:val="22"/>
          <w:szCs w:val="22"/>
          <w:lang w:val="en-GB"/>
        </w:rPr>
        <w:t>dvice</w:t>
      </w:r>
      <w:r w:rsidRPr="00C5783D">
        <w:rPr>
          <w:rFonts w:asciiTheme="minorHAnsi" w:hAnsiTheme="minorHAnsi"/>
          <w:noProof/>
          <w:spacing w:val="8"/>
          <w:sz w:val="22"/>
          <w:szCs w:val="22"/>
          <w:lang w:val="en-GB"/>
        </w:rPr>
        <w:t xml:space="preserve"> </w:t>
      </w:r>
      <w:r w:rsidRPr="00C5783D">
        <w:rPr>
          <w:rFonts w:asciiTheme="minorHAnsi" w:hAnsiTheme="minorHAnsi"/>
          <w:noProof/>
          <w:sz w:val="22"/>
          <w:szCs w:val="22"/>
          <w:lang w:val="en-GB"/>
        </w:rPr>
        <w:t>to</w:t>
      </w:r>
      <w:r w:rsidRPr="00C5783D">
        <w:rPr>
          <w:rFonts w:asciiTheme="minorHAnsi" w:hAnsiTheme="minorHAnsi"/>
          <w:noProof/>
          <w:spacing w:val="8"/>
          <w:sz w:val="22"/>
          <w:szCs w:val="22"/>
          <w:lang w:val="en-GB"/>
        </w:rPr>
        <w:t xml:space="preserve"> </w:t>
      </w:r>
      <w:r w:rsidRPr="00C5783D">
        <w:rPr>
          <w:rFonts w:asciiTheme="minorHAnsi" w:hAnsiTheme="minorHAnsi"/>
          <w:noProof/>
          <w:sz w:val="22"/>
          <w:szCs w:val="22"/>
          <w:lang w:val="en-GB"/>
        </w:rPr>
        <w:t>ow</w:t>
      </w:r>
      <w:r w:rsidRPr="00C5783D">
        <w:rPr>
          <w:rFonts w:asciiTheme="minorHAnsi" w:hAnsiTheme="minorHAnsi"/>
          <w:noProof/>
          <w:spacing w:val="-1"/>
          <w:sz w:val="22"/>
          <w:szCs w:val="22"/>
          <w:lang w:val="en-GB"/>
        </w:rPr>
        <w:t>n</w:t>
      </w:r>
      <w:r w:rsidRPr="00C5783D">
        <w:rPr>
          <w:rFonts w:asciiTheme="minorHAnsi" w:hAnsiTheme="minorHAnsi"/>
          <w:noProof/>
          <w:sz w:val="22"/>
          <w:szCs w:val="22"/>
          <w:lang w:val="en-GB"/>
        </w:rPr>
        <w:t>ers</w:t>
      </w:r>
      <w:r w:rsidRPr="00C5783D">
        <w:rPr>
          <w:rFonts w:asciiTheme="minorHAnsi" w:hAnsiTheme="minorHAnsi"/>
          <w:noProof/>
          <w:spacing w:val="9"/>
          <w:sz w:val="22"/>
          <w:szCs w:val="22"/>
          <w:lang w:val="en-GB"/>
        </w:rPr>
        <w:t xml:space="preserve"> </w:t>
      </w:r>
      <w:r w:rsidRPr="00C5783D">
        <w:rPr>
          <w:rFonts w:asciiTheme="minorHAnsi" w:hAnsiTheme="minorHAnsi"/>
          <w:noProof/>
          <w:sz w:val="22"/>
          <w:szCs w:val="22"/>
          <w:lang w:val="en-GB"/>
        </w:rPr>
        <w:t>of</w:t>
      </w:r>
      <w:r w:rsidRPr="00C5783D">
        <w:rPr>
          <w:rFonts w:asciiTheme="minorHAnsi" w:hAnsiTheme="minorHAnsi"/>
          <w:noProof/>
          <w:spacing w:val="7"/>
          <w:sz w:val="22"/>
          <w:szCs w:val="22"/>
          <w:lang w:val="en-GB"/>
        </w:rPr>
        <w:t xml:space="preserve"> </w:t>
      </w:r>
      <w:r w:rsidRPr="00C5783D">
        <w:rPr>
          <w:rFonts w:asciiTheme="minorHAnsi" w:hAnsiTheme="minorHAnsi"/>
          <w:noProof/>
          <w:sz w:val="22"/>
          <w:szCs w:val="22"/>
          <w:lang w:val="en-GB"/>
        </w:rPr>
        <w:t>archives</w:t>
      </w:r>
      <w:r w:rsidRPr="00C5783D">
        <w:rPr>
          <w:rFonts w:asciiTheme="minorHAnsi" w:hAnsiTheme="minorHAnsi"/>
          <w:noProof/>
          <w:spacing w:val="8"/>
          <w:sz w:val="22"/>
          <w:szCs w:val="22"/>
          <w:lang w:val="en-GB"/>
        </w:rPr>
        <w:t xml:space="preserve"> </w:t>
      </w:r>
      <w:r w:rsidRPr="00C5783D">
        <w:rPr>
          <w:rFonts w:asciiTheme="minorHAnsi" w:hAnsiTheme="minorHAnsi"/>
          <w:noProof/>
          <w:sz w:val="22"/>
          <w:szCs w:val="22"/>
          <w:lang w:val="en-GB"/>
        </w:rPr>
        <w:t>on the</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followi</w:t>
      </w:r>
      <w:r w:rsidRPr="00C5783D">
        <w:rPr>
          <w:rFonts w:asciiTheme="minorHAnsi" w:hAnsiTheme="minorHAnsi"/>
          <w:noProof/>
          <w:spacing w:val="-1"/>
          <w:sz w:val="22"/>
          <w:szCs w:val="22"/>
          <w:lang w:val="en-GB"/>
        </w:rPr>
        <w:t>n</w:t>
      </w:r>
      <w:r w:rsidRPr="00C5783D">
        <w:rPr>
          <w:rFonts w:asciiTheme="minorHAnsi" w:hAnsiTheme="minorHAnsi"/>
          <w:noProof/>
          <w:sz w:val="22"/>
          <w:szCs w:val="22"/>
          <w:lang w:val="en-GB"/>
        </w:rPr>
        <w:t>g</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sub</w:t>
      </w:r>
      <w:r w:rsidRPr="00C5783D">
        <w:rPr>
          <w:rFonts w:asciiTheme="minorHAnsi" w:hAnsiTheme="minorHAnsi"/>
          <w:noProof/>
          <w:spacing w:val="-2"/>
          <w:sz w:val="22"/>
          <w:szCs w:val="22"/>
          <w:lang w:val="en-GB"/>
        </w:rPr>
        <w:t>j</w:t>
      </w:r>
      <w:r w:rsidRPr="00C5783D">
        <w:rPr>
          <w:rFonts w:asciiTheme="minorHAnsi" w:hAnsiTheme="minorHAnsi"/>
          <w:noProof/>
          <w:sz w:val="22"/>
          <w:szCs w:val="22"/>
          <w:lang w:val="en-GB"/>
        </w:rPr>
        <w:t>ec</w:t>
      </w:r>
      <w:r w:rsidRPr="00C5783D">
        <w:rPr>
          <w:rFonts w:asciiTheme="minorHAnsi" w:hAnsiTheme="minorHAnsi"/>
          <w:noProof/>
          <w:spacing w:val="-2"/>
          <w:sz w:val="22"/>
          <w:szCs w:val="22"/>
          <w:lang w:val="en-GB"/>
        </w:rPr>
        <w:t>t</w:t>
      </w:r>
      <w:r w:rsidRPr="00C5783D">
        <w:rPr>
          <w:rFonts w:asciiTheme="minorHAnsi" w:hAnsiTheme="minorHAnsi"/>
          <w:noProof/>
          <w:sz w:val="22"/>
          <w:szCs w:val="22"/>
          <w:lang w:val="en-GB"/>
        </w:rPr>
        <w:t>s:</w:t>
      </w:r>
    </w:p>
    <w:p w14:paraId="626B3B73" w14:textId="77777777" w:rsidR="00892DE2" w:rsidRPr="00C5783D" w:rsidRDefault="00892DE2" w:rsidP="00F83BE1">
      <w:pPr>
        <w:pStyle w:val="BodyText"/>
        <w:numPr>
          <w:ilvl w:val="0"/>
          <w:numId w:val="13"/>
        </w:numPr>
        <w:tabs>
          <w:tab w:val="left" w:pos="838"/>
        </w:tabs>
        <w:spacing w:before="9"/>
        <w:ind w:left="838"/>
        <w:rPr>
          <w:rFonts w:asciiTheme="minorHAnsi" w:hAnsiTheme="minorHAnsi"/>
          <w:noProof/>
          <w:sz w:val="22"/>
          <w:szCs w:val="22"/>
          <w:lang w:val="en-GB"/>
        </w:rPr>
      </w:pPr>
      <w:r w:rsidRPr="00C5783D">
        <w:rPr>
          <w:rFonts w:asciiTheme="minorHAnsi" w:hAnsiTheme="minorHAnsi"/>
          <w:noProof/>
          <w:spacing w:val="-1"/>
          <w:sz w:val="22"/>
          <w:szCs w:val="22"/>
          <w:lang w:val="en-GB"/>
        </w:rPr>
        <w:t>th</w:t>
      </w:r>
      <w:r w:rsidRPr="00C5783D">
        <w:rPr>
          <w:rFonts w:asciiTheme="minorHAnsi" w:hAnsiTheme="minorHAnsi"/>
          <w:noProof/>
          <w:sz w:val="22"/>
          <w:szCs w:val="22"/>
          <w:lang w:val="en-GB"/>
        </w:rPr>
        <w:t>e</w:t>
      </w:r>
      <w:r w:rsidRPr="00C5783D">
        <w:rPr>
          <w:rFonts w:asciiTheme="minorHAnsi" w:hAnsiTheme="minorHAnsi"/>
          <w:noProof/>
          <w:spacing w:val="-1"/>
          <w:sz w:val="22"/>
          <w:szCs w:val="22"/>
          <w:lang w:val="en-GB"/>
        </w:rPr>
        <w:t xml:space="preserve"> care</w:t>
      </w:r>
      <w:r w:rsidRPr="00C5783D">
        <w:rPr>
          <w:rFonts w:asciiTheme="minorHAnsi" w:hAnsiTheme="minorHAnsi"/>
          <w:noProof/>
          <w:sz w:val="22"/>
          <w:szCs w:val="22"/>
          <w:lang w:val="en-GB"/>
        </w:rPr>
        <w:t>,</w:t>
      </w:r>
      <w:r w:rsidRPr="00C5783D">
        <w:rPr>
          <w:rFonts w:asciiTheme="minorHAnsi" w:hAnsiTheme="minorHAnsi"/>
          <w:noProof/>
          <w:spacing w:val="-1"/>
          <w:sz w:val="22"/>
          <w:szCs w:val="22"/>
          <w:lang w:val="en-GB"/>
        </w:rPr>
        <w:t xml:space="preserve"> storag</w:t>
      </w:r>
      <w:r w:rsidRPr="00C5783D">
        <w:rPr>
          <w:rFonts w:asciiTheme="minorHAnsi" w:hAnsiTheme="minorHAnsi"/>
          <w:noProof/>
          <w:sz w:val="22"/>
          <w:szCs w:val="22"/>
          <w:lang w:val="en-GB"/>
        </w:rPr>
        <w:t>e</w:t>
      </w:r>
      <w:r w:rsidRPr="00C5783D">
        <w:rPr>
          <w:rFonts w:asciiTheme="minorHAnsi" w:hAnsiTheme="minorHAnsi"/>
          <w:noProof/>
          <w:spacing w:val="-1"/>
          <w:sz w:val="22"/>
          <w:szCs w:val="22"/>
          <w:lang w:val="en-GB"/>
        </w:rPr>
        <w:t xml:space="preserve"> a</w:t>
      </w:r>
      <w:r w:rsidRPr="00C5783D">
        <w:rPr>
          <w:rFonts w:asciiTheme="minorHAnsi" w:hAnsiTheme="minorHAnsi"/>
          <w:noProof/>
          <w:spacing w:val="-2"/>
          <w:sz w:val="22"/>
          <w:szCs w:val="22"/>
          <w:lang w:val="en-GB"/>
        </w:rPr>
        <w:t>n</w:t>
      </w:r>
      <w:r w:rsidRPr="00C5783D">
        <w:rPr>
          <w:rFonts w:asciiTheme="minorHAnsi" w:hAnsiTheme="minorHAnsi"/>
          <w:noProof/>
          <w:sz w:val="22"/>
          <w:szCs w:val="22"/>
          <w:lang w:val="en-GB"/>
        </w:rPr>
        <w:t>d</w:t>
      </w:r>
      <w:r w:rsidRPr="00C5783D">
        <w:rPr>
          <w:rFonts w:asciiTheme="minorHAnsi" w:hAnsiTheme="minorHAnsi"/>
          <w:noProof/>
          <w:spacing w:val="-1"/>
          <w:sz w:val="22"/>
          <w:szCs w:val="22"/>
          <w:lang w:val="en-GB"/>
        </w:rPr>
        <w:t xml:space="preserve"> listi</w:t>
      </w:r>
      <w:r w:rsidRPr="00C5783D">
        <w:rPr>
          <w:rFonts w:asciiTheme="minorHAnsi" w:hAnsiTheme="minorHAnsi"/>
          <w:noProof/>
          <w:spacing w:val="-2"/>
          <w:sz w:val="22"/>
          <w:szCs w:val="22"/>
          <w:lang w:val="en-GB"/>
        </w:rPr>
        <w:t>n</w:t>
      </w:r>
      <w:r w:rsidRPr="00C5783D">
        <w:rPr>
          <w:rFonts w:asciiTheme="minorHAnsi" w:hAnsiTheme="minorHAnsi"/>
          <w:noProof/>
          <w:sz w:val="22"/>
          <w:szCs w:val="22"/>
          <w:lang w:val="en-GB"/>
        </w:rPr>
        <w:t>g</w:t>
      </w:r>
      <w:r w:rsidRPr="00C5783D">
        <w:rPr>
          <w:rFonts w:asciiTheme="minorHAnsi" w:hAnsiTheme="minorHAnsi"/>
          <w:noProof/>
          <w:spacing w:val="-1"/>
          <w:sz w:val="22"/>
          <w:szCs w:val="22"/>
          <w:lang w:val="en-GB"/>
        </w:rPr>
        <w:t xml:space="preserve"> o</w:t>
      </w:r>
      <w:r w:rsidRPr="00C5783D">
        <w:rPr>
          <w:rFonts w:asciiTheme="minorHAnsi" w:hAnsiTheme="minorHAnsi"/>
          <w:noProof/>
          <w:sz w:val="22"/>
          <w:szCs w:val="22"/>
          <w:lang w:val="en-GB"/>
        </w:rPr>
        <w:t>f</w:t>
      </w:r>
      <w:r w:rsidRPr="00C5783D">
        <w:rPr>
          <w:rFonts w:asciiTheme="minorHAnsi" w:hAnsiTheme="minorHAnsi"/>
          <w:noProof/>
          <w:spacing w:val="-1"/>
          <w:sz w:val="22"/>
          <w:szCs w:val="22"/>
          <w:lang w:val="en-GB"/>
        </w:rPr>
        <w:t xml:space="preserve"> thei</w:t>
      </w:r>
      <w:r w:rsidRPr="00C5783D">
        <w:rPr>
          <w:rFonts w:asciiTheme="minorHAnsi" w:hAnsiTheme="minorHAnsi"/>
          <w:noProof/>
          <w:sz w:val="22"/>
          <w:szCs w:val="22"/>
          <w:lang w:val="en-GB"/>
        </w:rPr>
        <w:t>r</w:t>
      </w:r>
      <w:r w:rsidRPr="00C5783D">
        <w:rPr>
          <w:rFonts w:asciiTheme="minorHAnsi" w:hAnsiTheme="minorHAnsi"/>
          <w:noProof/>
          <w:spacing w:val="-1"/>
          <w:sz w:val="22"/>
          <w:szCs w:val="22"/>
          <w:lang w:val="en-GB"/>
        </w:rPr>
        <w:t xml:space="preserve"> pa</w:t>
      </w:r>
      <w:r w:rsidRPr="00C5783D">
        <w:rPr>
          <w:rFonts w:asciiTheme="minorHAnsi" w:hAnsiTheme="minorHAnsi"/>
          <w:noProof/>
          <w:spacing w:val="-2"/>
          <w:sz w:val="22"/>
          <w:szCs w:val="22"/>
          <w:lang w:val="en-GB"/>
        </w:rPr>
        <w:t>p</w:t>
      </w:r>
      <w:r w:rsidRPr="00C5783D">
        <w:rPr>
          <w:rFonts w:asciiTheme="minorHAnsi" w:hAnsiTheme="minorHAnsi"/>
          <w:noProof/>
          <w:spacing w:val="-1"/>
          <w:sz w:val="22"/>
          <w:szCs w:val="22"/>
          <w:lang w:val="en-GB"/>
        </w:rPr>
        <w:t>ers</w:t>
      </w:r>
    </w:p>
    <w:p w14:paraId="46D4A6EF" w14:textId="77777777" w:rsidR="00892DE2" w:rsidRPr="00C5783D" w:rsidRDefault="00892DE2" w:rsidP="00F83BE1">
      <w:pPr>
        <w:pStyle w:val="BodyText"/>
        <w:numPr>
          <w:ilvl w:val="0"/>
          <w:numId w:val="13"/>
        </w:numPr>
        <w:tabs>
          <w:tab w:val="left" w:pos="838"/>
        </w:tabs>
        <w:ind w:left="838"/>
        <w:rPr>
          <w:rFonts w:asciiTheme="minorHAnsi" w:hAnsiTheme="minorHAnsi"/>
          <w:noProof/>
          <w:sz w:val="22"/>
          <w:szCs w:val="22"/>
          <w:lang w:val="en-GB"/>
        </w:rPr>
      </w:pPr>
      <w:r w:rsidRPr="00C5783D">
        <w:rPr>
          <w:rFonts w:asciiTheme="minorHAnsi" w:hAnsiTheme="minorHAnsi"/>
          <w:noProof/>
          <w:sz w:val="22"/>
          <w:szCs w:val="22"/>
          <w:lang w:val="en-GB"/>
        </w:rPr>
        <w:t>acc</w:t>
      </w:r>
      <w:r w:rsidRPr="00C5783D">
        <w:rPr>
          <w:rFonts w:asciiTheme="minorHAnsi" w:hAnsiTheme="minorHAnsi"/>
          <w:noProof/>
          <w:spacing w:val="-1"/>
          <w:sz w:val="22"/>
          <w:szCs w:val="22"/>
          <w:lang w:val="en-GB"/>
        </w:rPr>
        <w:t>e</w:t>
      </w:r>
      <w:r w:rsidRPr="00C5783D">
        <w:rPr>
          <w:rFonts w:asciiTheme="minorHAnsi" w:hAnsiTheme="minorHAnsi"/>
          <w:noProof/>
          <w:sz w:val="22"/>
          <w:szCs w:val="22"/>
          <w:lang w:val="en-GB"/>
        </w:rPr>
        <w:t>ss</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by</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scholars</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for</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r</w:t>
      </w:r>
      <w:r w:rsidRPr="00C5783D">
        <w:rPr>
          <w:rFonts w:asciiTheme="minorHAnsi" w:hAnsiTheme="minorHAnsi"/>
          <w:noProof/>
          <w:spacing w:val="-1"/>
          <w:sz w:val="22"/>
          <w:szCs w:val="22"/>
          <w:lang w:val="en-GB"/>
        </w:rPr>
        <w:t>esearc</w:t>
      </w:r>
      <w:r w:rsidRPr="00C5783D">
        <w:rPr>
          <w:rFonts w:asciiTheme="minorHAnsi" w:hAnsiTheme="minorHAnsi"/>
          <w:noProof/>
          <w:sz w:val="22"/>
          <w:szCs w:val="22"/>
          <w:lang w:val="en-GB"/>
        </w:rPr>
        <w:t>h</w:t>
      </w:r>
      <w:r w:rsidRPr="00C5783D">
        <w:rPr>
          <w:rFonts w:asciiTheme="minorHAnsi" w:hAnsiTheme="minorHAnsi"/>
          <w:noProof/>
          <w:spacing w:val="-1"/>
          <w:sz w:val="22"/>
          <w:szCs w:val="22"/>
          <w:lang w:val="en-GB"/>
        </w:rPr>
        <w:t xml:space="preserve"> </w:t>
      </w:r>
      <w:r w:rsidRPr="00C5783D">
        <w:rPr>
          <w:rFonts w:asciiTheme="minorHAnsi" w:hAnsiTheme="minorHAnsi"/>
          <w:noProof/>
          <w:spacing w:val="-2"/>
          <w:sz w:val="22"/>
          <w:szCs w:val="22"/>
          <w:lang w:val="en-GB"/>
        </w:rPr>
        <w:t>o</w:t>
      </w:r>
      <w:r w:rsidRPr="00C5783D">
        <w:rPr>
          <w:rFonts w:asciiTheme="minorHAnsi" w:hAnsiTheme="minorHAnsi"/>
          <w:noProof/>
          <w:sz w:val="22"/>
          <w:szCs w:val="22"/>
          <w:lang w:val="en-GB"/>
        </w:rPr>
        <w:t xml:space="preserve">r </w:t>
      </w:r>
      <w:r w:rsidRPr="00C5783D">
        <w:rPr>
          <w:rFonts w:asciiTheme="minorHAnsi" w:hAnsiTheme="minorHAnsi"/>
          <w:noProof/>
          <w:spacing w:val="-1"/>
          <w:sz w:val="22"/>
          <w:szCs w:val="22"/>
          <w:lang w:val="en-GB"/>
        </w:rPr>
        <w:t>publ</w:t>
      </w:r>
      <w:r w:rsidRPr="00C5783D">
        <w:rPr>
          <w:rFonts w:asciiTheme="minorHAnsi" w:hAnsiTheme="minorHAnsi"/>
          <w:noProof/>
          <w:spacing w:val="-2"/>
          <w:sz w:val="22"/>
          <w:szCs w:val="22"/>
          <w:lang w:val="en-GB"/>
        </w:rPr>
        <w:t>i</w:t>
      </w:r>
      <w:r w:rsidRPr="00C5783D">
        <w:rPr>
          <w:rFonts w:asciiTheme="minorHAnsi" w:hAnsiTheme="minorHAnsi"/>
          <w:noProof/>
          <w:sz w:val="22"/>
          <w:szCs w:val="22"/>
          <w:lang w:val="en-GB"/>
        </w:rPr>
        <w:t>c</w:t>
      </w:r>
      <w:r w:rsidRPr="00C5783D">
        <w:rPr>
          <w:rFonts w:asciiTheme="minorHAnsi" w:hAnsiTheme="minorHAnsi"/>
          <w:noProof/>
          <w:spacing w:val="-1"/>
          <w:sz w:val="22"/>
          <w:szCs w:val="22"/>
          <w:lang w:val="en-GB"/>
        </w:rPr>
        <w:t>ation</w:t>
      </w:r>
    </w:p>
    <w:p w14:paraId="6714F7D6" w14:textId="77777777" w:rsidR="00892DE2" w:rsidRPr="00C5783D" w:rsidRDefault="00892DE2" w:rsidP="00F83BE1">
      <w:pPr>
        <w:pStyle w:val="BodyText"/>
        <w:numPr>
          <w:ilvl w:val="0"/>
          <w:numId w:val="13"/>
        </w:numPr>
        <w:tabs>
          <w:tab w:val="left" w:pos="838"/>
        </w:tabs>
        <w:ind w:left="838"/>
        <w:rPr>
          <w:rFonts w:asciiTheme="minorHAnsi" w:hAnsiTheme="minorHAnsi"/>
          <w:noProof/>
          <w:sz w:val="22"/>
          <w:szCs w:val="22"/>
          <w:lang w:val="en-GB"/>
        </w:rPr>
      </w:pPr>
      <w:r w:rsidRPr="00C5783D">
        <w:rPr>
          <w:rFonts w:asciiTheme="minorHAnsi" w:hAnsiTheme="minorHAnsi"/>
          <w:noProof/>
          <w:spacing w:val="-1"/>
          <w:sz w:val="22"/>
          <w:szCs w:val="22"/>
          <w:lang w:val="en-GB"/>
        </w:rPr>
        <w:t>th</w:t>
      </w:r>
      <w:r w:rsidRPr="00C5783D">
        <w:rPr>
          <w:rFonts w:asciiTheme="minorHAnsi" w:hAnsiTheme="minorHAnsi"/>
          <w:noProof/>
          <w:sz w:val="22"/>
          <w:szCs w:val="22"/>
          <w:lang w:val="en-GB"/>
        </w:rPr>
        <w:t>e</w:t>
      </w:r>
      <w:r w:rsidRPr="00C5783D">
        <w:rPr>
          <w:rFonts w:asciiTheme="minorHAnsi" w:hAnsiTheme="minorHAnsi"/>
          <w:noProof/>
          <w:spacing w:val="-1"/>
          <w:sz w:val="22"/>
          <w:szCs w:val="22"/>
          <w:lang w:val="en-GB"/>
        </w:rPr>
        <w:t xml:space="preserve"> cho</w:t>
      </w:r>
      <w:r w:rsidRPr="00C5783D">
        <w:rPr>
          <w:rFonts w:asciiTheme="minorHAnsi" w:hAnsiTheme="minorHAnsi"/>
          <w:noProof/>
          <w:spacing w:val="-2"/>
          <w:sz w:val="22"/>
          <w:szCs w:val="22"/>
          <w:lang w:val="en-GB"/>
        </w:rPr>
        <w:t>i</w:t>
      </w:r>
      <w:r w:rsidRPr="00C5783D">
        <w:rPr>
          <w:rFonts w:asciiTheme="minorHAnsi" w:hAnsiTheme="minorHAnsi"/>
          <w:noProof/>
          <w:spacing w:val="-1"/>
          <w:sz w:val="22"/>
          <w:szCs w:val="22"/>
          <w:lang w:val="en-GB"/>
        </w:rPr>
        <w:t>c</w:t>
      </w:r>
      <w:r w:rsidRPr="00C5783D">
        <w:rPr>
          <w:rFonts w:asciiTheme="minorHAnsi" w:hAnsiTheme="minorHAnsi"/>
          <w:noProof/>
          <w:sz w:val="22"/>
          <w:szCs w:val="22"/>
          <w:lang w:val="en-GB"/>
        </w:rPr>
        <w:t>e</w:t>
      </w:r>
      <w:r w:rsidRPr="00C5783D">
        <w:rPr>
          <w:rFonts w:asciiTheme="minorHAnsi" w:hAnsiTheme="minorHAnsi"/>
          <w:noProof/>
          <w:spacing w:val="-1"/>
          <w:sz w:val="22"/>
          <w:szCs w:val="22"/>
          <w:lang w:val="en-GB"/>
        </w:rPr>
        <w:t xml:space="preserve"> o</w:t>
      </w:r>
      <w:r w:rsidRPr="00C5783D">
        <w:rPr>
          <w:rFonts w:asciiTheme="minorHAnsi" w:hAnsiTheme="minorHAnsi"/>
          <w:noProof/>
          <w:sz w:val="22"/>
          <w:szCs w:val="22"/>
          <w:lang w:val="en-GB"/>
        </w:rPr>
        <w:t>f</w:t>
      </w:r>
      <w:r w:rsidRPr="00C5783D">
        <w:rPr>
          <w:rFonts w:asciiTheme="minorHAnsi" w:hAnsiTheme="minorHAnsi"/>
          <w:noProof/>
          <w:spacing w:val="-2"/>
          <w:sz w:val="22"/>
          <w:szCs w:val="22"/>
          <w:lang w:val="en-GB"/>
        </w:rPr>
        <w:t xml:space="preserve"> </w:t>
      </w:r>
      <w:r w:rsidRPr="00C5783D">
        <w:rPr>
          <w:rFonts w:asciiTheme="minorHAnsi" w:hAnsiTheme="minorHAnsi"/>
          <w:noProof/>
          <w:sz w:val="22"/>
          <w:szCs w:val="22"/>
          <w:lang w:val="en-GB"/>
        </w:rPr>
        <w:t>a</w:t>
      </w:r>
      <w:r w:rsidRPr="00C5783D">
        <w:rPr>
          <w:rFonts w:asciiTheme="minorHAnsi" w:hAnsiTheme="minorHAnsi"/>
          <w:noProof/>
          <w:spacing w:val="-1"/>
          <w:sz w:val="22"/>
          <w:szCs w:val="22"/>
          <w:lang w:val="en-GB"/>
        </w:rPr>
        <w:t xml:space="preserve"> recor</w:t>
      </w:r>
      <w:r w:rsidRPr="00C5783D">
        <w:rPr>
          <w:rFonts w:asciiTheme="minorHAnsi" w:hAnsiTheme="minorHAnsi"/>
          <w:noProof/>
          <w:sz w:val="22"/>
          <w:szCs w:val="22"/>
          <w:lang w:val="en-GB"/>
        </w:rPr>
        <w:t>d</w:t>
      </w:r>
      <w:r w:rsidRPr="00C5783D">
        <w:rPr>
          <w:rFonts w:asciiTheme="minorHAnsi" w:hAnsiTheme="minorHAnsi"/>
          <w:noProof/>
          <w:spacing w:val="-1"/>
          <w:sz w:val="22"/>
          <w:szCs w:val="22"/>
          <w:lang w:val="en-GB"/>
        </w:rPr>
        <w:t xml:space="preserve"> offic</w:t>
      </w:r>
      <w:r w:rsidRPr="00C5783D">
        <w:rPr>
          <w:rFonts w:asciiTheme="minorHAnsi" w:hAnsiTheme="minorHAnsi"/>
          <w:noProof/>
          <w:sz w:val="22"/>
          <w:szCs w:val="22"/>
          <w:lang w:val="en-GB"/>
        </w:rPr>
        <w:t>e</w:t>
      </w:r>
      <w:r w:rsidRPr="00C5783D">
        <w:rPr>
          <w:rFonts w:asciiTheme="minorHAnsi" w:hAnsiTheme="minorHAnsi"/>
          <w:noProof/>
          <w:spacing w:val="-1"/>
          <w:sz w:val="22"/>
          <w:szCs w:val="22"/>
          <w:lang w:val="en-GB"/>
        </w:rPr>
        <w:t xml:space="preserve"> o</w:t>
      </w:r>
      <w:r w:rsidRPr="00C5783D">
        <w:rPr>
          <w:rFonts w:asciiTheme="minorHAnsi" w:hAnsiTheme="minorHAnsi"/>
          <w:noProof/>
          <w:sz w:val="22"/>
          <w:szCs w:val="22"/>
          <w:lang w:val="en-GB"/>
        </w:rPr>
        <w:t>r</w:t>
      </w:r>
      <w:r w:rsidRPr="00C5783D">
        <w:rPr>
          <w:rFonts w:asciiTheme="minorHAnsi" w:hAnsiTheme="minorHAnsi"/>
          <w:noProof/>
          <w:spacing w:val="-1"/>
          <w:sz w:val="22"/>
          <w:szCs w:val="22"/>
          <w:lang w:val="en-GB"/>
        </w:rPr>
        <w:t xml:space="preserve"> li</w:t>
      </w:r>
      <w:r w:rsidRPr="00C5783D">
        <w:rPr>
          <w:rFonts w:asciiTheme="minorHAnsi" w:hAnsiTheme="minorHAnsi"/>
          <w:noProof/>
          <w:spacing w:val="1"/>
          <w:sz w:val="22"/>
          <w:szCs w:val="22"/>
          <w:lang w:val="en-GB"/>
        </w:rPr>
        <w:t>b</w:t>
      </w:r>
      <w:r w:rsidRPr="00C5783D">
        <w:rPr>
          <w:rFonts w:asciiTheme="minorHAnsi" w:hAnsiTheme="minorHAnsi"/>
          <w:noProof/>
          <w:spacing w:val="-1"/>
          <w:sz w:val="22"/>
          <w:szCs w:val="22"/>
          <w:lang w:val="en-GB"/>
        </w:rPr>
        <w:t>rar</w:t>
      </w:r>
      <w:r w:rsidRPr="00C5783D">
        <w:rPr>
          <w:rFonts w:asciiTheme="minorHAnsi" w:hAnsiTheme="minorHAnsi"/>
          <w:noProof/>
          <w:sz w:val="22"/>
          <w:szCs w:val="22"/>
          <w:lang w:val="en-GB"/>
        </w:rPr>
        <w:t>y</w:t>
      </w:r>
      <w:r w:rsidRPr="00C5783D">
        <w:rPr>
          <w:rFonts w:asciiTheme="minorHAnsi" w:hAnsiTheme="minorHAnsi"/>
          <w:noProof/>
          <w:spacing w:val="-1"/>
          <w:sz w:val="22"/>
          <w:szCs w:val="22"/>
          <w:lang w:val="en-GB"/>
        </w:rPr>
        <w:t xml:space="preserve"> wher</w:t>
      </w:r>
      <w:r w:rsidRPr="00C5783D">
        <w:rPr>
          <w:rFonts w:asciiTheme="minorHAnsi" w:hAnsiTheme="minorHAnsi"/>
          <w:noProof/>
          <w:sz w:val="22"/>
          <w:szCs w:val="22"/>
          <w:lang w:val="en-GB"/>
        </w:rPr>
        <w:t>e</w:t>
      </w:r>
      <w:r w:rsidRPr="00C5783D">
        <w:rPr>
          <w:rFonts w:asciiTheme="minorHAnsi" w:hAnsiTheme="minorHAnsi"/>
          <w:noProof/>
          <w:spacing w:val="-1"/>
          <w:sz w:val="22"/>
          <w:szCs w:val="22"/>
          <w:lang w:val="en-GB"/>
        </w:rPr>
        <w:t xml:space="preserve"> the</w:t>
      </w:r>
      <w:r w:rsidRPr="00C5783D">
        <w:rPr>
          <w:rFonts w:asciiTheme="minorHAnsi" w:hAnsiTheme="minorHAnsi"/>
          <w:noProof/>
          <w:sz w:val="22"/>
          <w:szCs w:val="22"/>
          <w:lang w:val="en-GB"/>
        </w:rPr>
        <w:t>y</w:t>
      </w:r>
      <w:r w:rsidRPr="00C5783D">
        <w:rPr>
          <w:rFonts w:asciiTheme="minorHAnsi" w:hAnsiTheme="minorHAnsi"/>
          <w:noProof/>
          <w:spacing w:val="-1"/>
          <w:sz w:val="22"/>
          <w:szCs w:val="22"/>
          <w:lang w:val="en-GB"/>
        </w:rPr>
        <w:t xml:space="preserve"> m</w:t>
      </w:r>
      <w:r w:rsidRPr="00C5783D">
        <w:rPr>
          <w:rFonts w:asciiTheme="minorHAnsi" w:hAnsiTheme="minorHAnsi"/>
          <w:noProof/>
          <w:spacing w:val="-2"/>
          <w:sz w:val="22"/>
          <w:szCs w:val="22"/>
          <w:lang w:val="en-GB"/>
        </w:rPr>
        <w:t>a</w:t>
      </w:r>
      <w:r w:rsidRPr="00C5783D">
        <w:rPr>
          <w:rFonts w:asciiTheme="minorHAnsi" w:hAnsiTheme="minorHAnsi"/>
          <w:noProof/>
          <w:sz w:val="22"/>
          <w:szCs w:val="22"/>
          <w:lang w:val="en-GB"/>
        </w:rPr>
        <w:t>y</w:t>
      </w:r>
      <w:r w:rsidRPr="00C5783D">
        <w:rPr>
          <w:rFonts w:asciiTheme="minorHAnsi" w:hAnsiTheme="minorHAnsi"/>
          <w:noProof/>
          <w:spacing w:val="-1"/>
          <w:sz w:val="22"/>
          <w:szCs w:val="22"/>
          <w:lang w:val="en-GB"/>
        </w:rPr>
        <w:t xml:space="preserve"> deposi</w:t>
      </w:r>
      <w:r w:rsidRPr="00C5783D">
        <w:rPr>
          <w:rFonts w:asciiTheme="minorHAnsi" w:hAnsiTheme="minorHAnsi"/>
          <w:noProof/>
          <w:sz w:val="22"/>
          <w:szCs w:val="22"/>
          <w:lang w:val="en-GB"/>
        </w:rPr>
        <w:t>t</w:t>
      </w:r>
      <w:r w:rsidRPr="00C5783D">
        <w:rPr>
          <w:rFonts w:asciiTheme="minorHAnsi" w:hAnsiTheme="minorHAnsi"/>
          <w:noProof/>
          <w:spacing w:val="-1"/>
          <w:sz w:val="22"/>
          <w:szCs w:val="22"/>
          <w:lang w:val="en-GB"/>
        </w:rPr>
        <w:t xml:space="preserve"> the</w:t>
      </w:r>
      <w:r w:rsidRPr="00C5783D">
        <w:rPr>
          <w:rFonts w:asciiTheme="minorHAnsi" w:hAnsiTheme="minorHAnsi"/>
          <w:noProof/>
          <w:spacing w:val="-2"/>
          <w:sz w:val="22"/>
          <w:szCs w:val="22"/>
          <w:lang w:val="en-GB"/>
        </w:rPr>
        <w:t>i</w:t>
      </w:r>
      <w:r w:rsidRPr="00C5783D">
        <w:rPr>
          <w:rFonts w:asciiTheme="minorHAnsi" w:hAnsiTheme="minorHAnsi"/>
          <w:noProof/>
          <w:sz w:val="22"/>
          <w:szCs w:val="22"/>
          <w:lang w:val="en-GB"/>
        </w:rPr>
        <w:t>r</w:t>
      </w:r>
      <w:r w:rsidRPr="00C5783D">
        <w:rPr>
          <w:rFonts w:asciiTheme="minorHAnsi" w:hAnsiTheme="minorHAnsi"/>
          <w:noProof/>
          <w:spacing w:val="-1"/>
          <w:sz w:val="22"/>
          <w:szCs w:val="22"/>
          <w:lang w:val="en-GB"/>
        </w:rPr>
        <w:t xml:space="preserve"> pap</w:t>
      </w:r>
      <w:r w:rsidRPr="00C5783D">
        <w:rPr>
          <w:rFonts w:asciiTheme="minorHAnsi" w:hAnsiTheme="minorHAnsi"/>
          <w:noProof/>
          <w:spacing w:val="-2"/>
          <w:sz w:val="22"/>
          <w:szCs w:val="22"/>
          <w:lang w:val="en-GB"/>
        </w:rPr>
        <w:t>e</w:t>
      </w:r>
      <w:r w:rsidRPr="00C5783D">
        <w:rPr>
          <w:rFonts w:asciiTheme="minorHAnsi" w:hAnsiTheme="minorHAnsi"/>
          <w:noProof/>
          <w:spacing w:val="-1"/>
          <w:sz w:val="22"/>
          <w:szCs w:val="22"/>
          <w:lang w:val="en-GB"/>
        </w:rPr>
        <w:t>rs</w:t>
      </w:r>
    </w:p>
    <w:p w14:paraId="2A74C4DB" w14:textId="77777777" w:rsidR="00892DE2" w:rsidRPr="00C5783D" w:rsidRDefault="00892DE2" w:rsidP="00F83BE1">
      <w:pPr>
        <w:pStyle w:val="BodyText"/>
        <w:numPr>
          <w:ilvl w:val="0"/>
          <w:numId w:val="13"/>
        </w:numPr>
        <w:tabs>
          <w:tab w:val="left" w:pos="838"/>
        </w:tabs>
        <w:ind w:left="838"/>
        <w:rPr>
          <w:rFonts w:asciiTheme="minorHAnsi" w:hAnsiTheme="minorHAnsi"/>
          <w:noProof/>
          <w:sz w:val="22"/>
          <w:szCs w:val="22"/>
          <w:lang w:val="en-GB"/>
        </w:rPr>
      </w:pPr>
      <w:r w:rsidRPr="00C5783D">
        <w:rPr>
          <w:rFonts w:asciiTheme="minorHAnsi" w:hAnsiTheme="minorHAnsi"/>
          <w:noProof/>
          <w:spacing w:val="-1"/>
          <w:sz w:val="22"/>
          <w:szCs w:val="22"/>
          <w:lang w:val="en-GB"/>
        </w:rPr>
        <w:t>privat</w:t>
      </w:r>
      <w:r w:rsidRPr="00C5783D">
        <w:rPr>
          <w:rFonts w:asciiTheme="minorHAnsi" w:hAnsiTheme="minorHAnsi"/>
          <w:noProof/>
          <w:sz w:val="22"/>
          <w:szCs w:val="22"/>
          <w:lang w:val="en-GB"/>
        </w:rPr>
        <w:t>e</w:t>
      </w:r>
      <w:r w:rsidRPr="00C5783D">
        <w:rPr>
          <w:rFonts w:asciiTheme="minorHAnsi" w:hAnsiTheme="minorHAnsi"/>
          <w:noProof/>
          <w:spacing w:val="-1"/>
          <w:sz w:val="22"/>
          <w:szCs w:val="22"/>
          <w:lang w:val="en-GB"/>
        </w:rPr>
        <w:t xml:space="preserve"> treat</w:t>
      </w:r>
      <w:r w:rsidRPr="00C5783D">
        <w:rPr>
          <w:rFonts w:asciiTheme="minorHAnsi" w:hAnsiTheme="minorHAnsi"/>
          <w:noProof/>
          <w:sz w:val="22"/>
          <w:szCs w:val="22"/>
          <w:lang w:val="en-GB"/>
        </w:rPr>
        <w:t>y</w:t>
      </w:r>
      <w:r w:rsidRPr="00C5783D">
        <w:rPr>
          <w:rFonts w:asciiTheme="minorHAnsi" w:hAnsiTheme="minorHAnsi"/>
          <w:noProof/>
          <w:spacing w:val="-1"/>
          <w:sz w:val="22"/>
          <w:szCs w:val="22"/>
          <w:lang w:val="en-GB"/>
        </w:rPr>
        <w:t xml:space="preserve"> sale</w:t>
      </w:r>
      <w:r w:rsidRPr="00C5783D">
        <w:rPr>
          <w:rFonts w:asciiTheme="minorHAnsi" w:hAnsiTheme="minorHAnsi"/>
          <w:noProof/>
          <w:sz w:val="22"/>
          <w:szCs w:val="22"/>
          <w:lang w:val="en-GB"/>
        </w:rPr>
        <w:t>s</w:t>
      </w:r>
      <w:r w:rsidRPr="00C5783D">
        <w:rPr>
          <w:rFonts w:asciiTheme="minorHAnsi" w:hAnsiTheme="minorHAnsi"/>
          <w:noProof/>
          <w:spacing w:val="-1"/>
          <w:sz w:val="22"/>
          <w:szCs w:val="22"/>
          <w:lang w:val="en-GB"/>
        </w:rPr>
        <w:t xml:space="preserve"> an</w:t>
      </w:r>
      <w:r w:rsidRPr="00C5783D">
        <w:rPr>
          <w:rFonts w:asciiTheme="minorHAnsi" w:hAnsiTheme="minorHAnsi"/>
          <w:noProof/>
          <w:sz w:val="22"/>
          <w:szCs w:val="22"/>
          <w:lang w:val="en-GB"/>
        </w:rPr>
        <w:t>d</w:t>
      </w:r>
      <w:r w:rsidRPr="00C5783D">
        <w:rPr>
          <w:rFonts w:asciiTheme="minorHAnsi" w:hAnsiTheme="minorHAnsi"/>
          <w:noProof/>
          <w:spacing w:val="-1"/>
          <w:sz w:val="22"/>
          <w:szCs w:val="22"/>
          <w:lang w:val="en-GB"/>
        </w:rPr>
        <w:t xml:space="preserve"> th</w:t>
      </w:r>
      <w:r w:rsidRPr="00C5783D">
        <w:rPr>
          <w:rFonts w:asciiTheme="minorHAnsi" w:hAnsiTheme="minorHAnsi"/>
          <w:noProof/>
          <w:sz w:val="22"/>
          <w:szCs w:val="22"/>
          <w:lang w:val="en-GB"/>
        </w:rPr>
        <w:t>e</w:t>
      </w:r>
      <w:r w:rsidRPr="00C5783D">
        <w:rPr>
          <w:rFonts w:asciiTheme="minorHAnsi" w:hAnsiTheme="minorHAnsi"/>
          <w:noProof/>
          <w:spacing w:val="-1"/>
          <w:sz w:val="22"/>
          <w:szCs w:val="22"/>
          <w:lang w:val="en-GB"/>
        </w:rPr>
        <w:t xml:space="preserve"> availa</w:t>
      </w:r>
      <w:r w:rsidRPr="00C5783D">
        <w:rPr>
          <w:rFonts w:asciiTheme="minorHAnsi" w:hAnsiTheme="minorHAnsi"/>
          <w:noProof/>
          <w:sz w:val="22"/>
          <w:szCs w:val="22"/>
          <w:lang w:val="en-GB"/>
        </w:rPr>
        <w:t>b</w:t>
      </w:r>
      <w:r w:rsidRPr="00C5783D">
        <w:rPr>
          <w:rFonts w:asciiTheme="minorHAnsi" w:hAnsiTheme="minorHAnsi"/>
          <w:noProof/>
          <w:spacing w:val="-1"/>
          <w:sz w:val="22"/>
          <w:szCs w:val="22"/>
          <w:lang w:val="en-GB"/>
        </w:rPr>
        <w:t>ilit</w:t>
      </w:r>
      <w:r w:rsidRPr="00C5783D">
        <w:rPr>
          <w:rFonts w:asciiTheme="minorHAnsi" w:hAnsiTheme="minorHAnsi"/>
          <w:noProof/>
          <w:sz w:val="22"/>
          <w:szCs w:val="22"/>
          <w:lang w:val="en-GB"/>
        </w:rPr>
        <w:t>y</w:t>
      </w:r>
      <w:r w:rsidRPr="00C5783D">
        <w:rPr>
          <w:rFonts w:asciiTheme="minorHAnsi" w:hAnsiTheme="minorHAnsi"/>
          <w:noProof/>
          <w:spacing w:val="-1"/>
          <w:sz w:val="22"/>
          <w:szCs w:val="22"/>
          <w:lang w:val="en-GB"/>
        </w:rPr>
        <w:t xml:space="preserve"> o</w:t>
      </w:r>
      <w:r w:rsidRPr="00C5783D">
        <w:rPr>
          <w:rFonts w:asciiTheme="minorHAnsi" w:hAnsiTheme="minorHAnsi"/>
          <w:noProof/>
          <w:sz w:val="22"/>
          <w:szCs w:val="22"/>
          <w:lang w:val="en-GB"/>
        </w:rPr>
        <w:t>f</w:t>
      </w:r>
      <w:r w:rsidRPr="00C5783D">
        <w:rPr>
          <w:rFonts w:asciiTheme="minorHAnsi" w:hAnsiTheme="minorHAnsi"/>
          <w:noProof/>
          <w:spacing w:val="-1"/>
          <w:sz w:val="22"/>
          <w:szCs w:val="22"/>
          <w:lang w:val="en-GB"/>
        </w:rPr>
        <w:t xml:space="preserve"> ta</w:t>
      </w:r>
      <w:r w:rsidRPr="00C5783D">
        <w:rPr>
          <w:rFonts w:asciiTheme="minorHAnsi" w:hAnsiTheme="minorHAnsi"/>
          <w:noProof/>
          <w:sz w:val="22"/>
          <w:szCs w:val="22"/>
          <w:lang w:val="en-GB"/>
        </w:rPr>
        <w:t>x</w:t>
      </w:r>
      <w:r w:rsidRPr="00C5783D">
        <w:rPr>
          <w:rFonts w:asciiTheme="minorHAnsi" w:hAnsiTheme="minorHAnsi"/>
          <w:noProof/>
          <w:spacing w:val="-1"/>
          <w:sz w:val="22"/>
          <w:szCs w:val="22"/>
          <w:lang w:val="en-GB"/>
        </w:rPr>
        <w:t xml:space="preserve"> concess</w:t>
      </w:r>
      <w:r w:rsidRPr="00C5783D">
        <w:rPr>
          <w:rFonts w:asciiTheme="minorHAnsi" w:hAnsiTheme="minorHAnsi"/>
          <w:noProof/>
          <w:spacing w:val="-2"/>
          <w:sz w:val="22"/>
          <w:szCs w:val="22"/>
          <w:lang w:val="en-GB"/>
        </w:rPr>
        <w:t>i</w:t>
      </w:r>
      <w:r w:rsidRPr="00C5783D">
        <w:rPr>
          <w:rFonts w:asciiTheme="minorHAnsi" w:hAnsiTheme="minorHAnsi"/>
          <w:noProof/>
          <w:spacing w:val="-1"/>
          <w:sz w:val="22"/>
          <w:szCs w:val="22"/>
          <w:lang w:val="en-GB"/>
        </w:rPr>
        <w:t>on</w:t>
      </w:r>
      <w:r w:rsidRPr="00C5783D">
        <w:rPr>
          <w:rFonts w:asciiTheme="minorHAnsi" w:hAnsiTheme="minorHAnsi"/>
          <w:noProof/>
          <w:sz w:val="22"/>
          <w:szCs w:val="22"/>
          <w:lang w:val="en-GB"/>
        </w:rPr>
        <w:t>s</w:t>
      </w:r>
      <w:r w:rsidRPr="00C5783D">
        <w:rPr>
          <w:rFonts w:asciiTheme="minorHAnsi" w:hAnsiTheme="minorHAnsi"/>
          <w:noProof/>
          <w:spacing w:val="-1"/>
          <w:sz w:val="22"/>
          <w:szCs w:val="22"/>
          <w:lang w:val="en-GB"/>
        </w:rPr>
        <w:t xml:space="preserve"> an</w:t>
      </w:r>
      <w:r w:rsidRPr="00C5783D">
        <w:rPr>
          <w:rFonts w:asciiTheme="minorHAnsi" w:hAnsiTheme="minorHAnsi"/>
          <w:noProof/>
          <w:sz w:val="22"/>
          <w:szCs w:val="22"/>
          <w:lang w:val="en-GB"/>
        </w:rPr>
        <w:t>d</w:t>
      </w:r>
      <w:r w:rsidRPr="00C5783D">
        <w:rPr>
          <w:rFonts w:asciiTheme="minorHAnsi" w:hAnsiTheme="minorHAnsi"/>
          <w:noProof/>
          <w:spacing w:val="-1"/>
          <w:sz w:val="22"/>
          <w:szCs w:val="22"/>
          <w:lang w:val="en-GB"/>
        </w:rPr>
        <w:t xml:space="preserve"> gran</w:t>
      </w:r>
      <w:r w:rsidRPr="00C5783D">
        <w:rPr>
          <w:rFonts w:asciiTheme="minorHAnsi" w:hAnsiTheme="minorHAnsi"/>
          <w:noProof/>
          <w:spacing w:val="-2"/>
          <w:sz w:val="22"/>
          <w:szCs w:val="22"/>
          <w:lang w:val="en-GB"/>
        </w:rPr>
        <w:t>t</w:t>
      </w:r>
      <w:r w:rsidRPr="00C5783D">
        <w:rPr>
          <w:rFonts w:asciiTheme="minorHAnsi" w:hAnsiTheme="minorHAnsi"/>
          <w:noProof/>
          <w:spacing w:val="-1"/>
          <w:sz w:val="22"/>
          <w:szCs w:val="22"/>
          <w:lang w:val="en-GB"/>
        </w:rPr>
        <w:t>s</w:t>
      </w:r>
    </w:p>
    <w:p w14:paraId="5CB0BF8D" w14:textId="77777777" w:rsidR="00892DE2" w:rsidRPr="00C5783D" w:rsidRDefault="00892DE2" w:rsidP="00F83BE1">
      <w:pPr>
        <w:pStyle w:val="BodyText"/>
        <w:rPr>
          <w:rFonts w:asciiTheme="minorHAnsi" w:hAnsiTheme="minorHAnsi"/>
          <w:noProof/>
          <w:lang w:val="en-GB"/>
        </w:rPr>
      </w:pPr>
      <w:r w:rsidRPr="00C5783D">
        <w:rPr>
          <w:rFonts w:asciiTheme="minorHAnsi" w:hAnsiTheme="minorHAnsi"/>
          <w:noProof/>
          <w:spacing w:val="-1"/>
          <w:sz w:val="22"/>
          <w:szCs w:val="22"/>
          <w:lang w:val="en-GB"/>
        </w:rPr>
        <w:br/>
        <w:t>The</w:t>
      </w:r>
      <w:r w:rsidRPr="00C5783D">
        <w:rPr>
          <w:rFonts w:asciiTheme="minorHAnsi" w:hAnsiTheme="minorHAnsi"/>
          <w:noProof/>
          <w:sz w:val="22"/>
          <w:szCs w:val="22"/>
          <w:lang w:val="en-GB"/>
        </w:rPr>
        <w:t>y</w:t>
      </w:r>
      <w:r w:rsidRPr="00C5783D">
        <w:rPr>
          <w:rFonts w:asciiTheme="minorHAnsi" w:hAnsiTheme="minorHAnsi"/>
          <w:noProof/>
          <w:spacing w:val="-1"/>
          <w:sz w:val="22"/>
          <w:szCs w:val="22"/>
          <w:lang w:val="en-GB"/>
        </w:rPr>
        <w:t xml:space="preserve"> ca</w:t>
      </w:r>
      <w:r w:rsidRPr="00C5783D">
        <w:rPr>
          <w:rFonts w:asciiTheme="minorHAnsi" w:hAnsiTheme="minorHAnsi"/>
          <w:noProof/>
          <w:sz w:val="22"/>
          <w:szCs w:val="22"/>
          <w:lang w:val="en-GB"/>
        </w:rPr>
        <w:t>n</w:t>
      </w:r>
      <w:r w:rsidRPr="00C5783D">
        <w:rPr>
          <w:rFonts w:asciiTheme="minorHAnsi" w:hAnsiTheme="minorHAnsi"/>
          <w:noProof/>
          <w:spacing w:val="-1"/>
          <w:sz w:val="22"/>
          <w:szCs w:val="22"/>
          <w:lang w:val="en-GB"/>
        </w:rPr>
        <w:t xml:space="preserve"> </w:t>
      </w:r>
      <w:r w:rsidRPr="00C5783D">
        <w:rPr>
          <w:rFonts w:asciiTheme="minorHAnsi" w:hAnsiTheme="minorHAnsi"/>
          <w:noProof/>
          <w:spacing w:val="-2"/>
          <w:sz w:val="22"/>
          <w:szCs w:val="22"/>
          <w:lang w:val="en-GB"/>
        </w:rPr>
        <w:t>b</w:t>
      </w:r>
      <w:r w:rsidRPr="00C5783D">
        <w:rPr>
          <w:rFonts w:asciiTheme="minorHAnsi" w:hAnsiTheme="minorHAnsi"/>
          <w:noProof/>
          <w:sz w:val="22"/>
          <w:szCs w:val="22"/>
          <w:lang w:val="en-GB"/>
        </w:rPr>
        <w:t>e</w:t>
      </w:r>
      <w:r w:rsidRPr="00C5783D">
        <w:rPr>
          <w:rFonts w:asciiTheme="minorHAnsi" w:hAnsiTheme="minorHAnsi"/>
          <w:noProof/>
          <w:spacing w:val="-1"/>
          <w:sz w:val="22"/>
          <w:szCs w:val="22"/>
          <w:lang w:val="en-GB"/>
        </w:rPr>
        <w:t xml:space="preserve"> cont</w:t>
      </w:r>
      <w:r w:rsidRPr="00C5783D">
        <w:rPr>
          <w:rFonts w:asciiTheme="minorHAnsi" w:hAnsiTheme="minorHAnsi"/>
          <w:noProof/>
          <w:spacing w:val="-2"/>
          <w:sz w:val="22"/>
          <w:szCs w:val="22"/>
          <w:lang w:val="en-GB"/>
        </w:rPr>
        <w:t>a</w:t>
      </w:r>
      <w:r w:rsidRPr="00C5783D">
        <w:rPr>
          <w:rFonts w:asciiTheme="minorHAnsi" w:hAnsiTheme="minorHAnsi"/>
          <w:noProof/>
          <w:sz w:val="22"/>
          <w:szCs w:val="22"/>
          <w:lang w:val="en-GB"/>
        </w:rPr>
        <w:t>c</w:t>
      </w:r>
      <w:r w:rsidRPr="00C5783D">
        <w:rPr>
          <w:rFonts w:asciiTheme="minorHAnsi" w:hAnsiTheme="minorHAnsi"/>
          <w:noProof/>
          <w:spacing w:val="-1"/>
          <w:sz w:val="22"/>
          <w:szCs w:val="22"/>
          <w:lang w:val="en-GB"/>
        </w:rPr>
        <w:t>te</w:t>
      </w:r>
      <w:r w:rsidRPr="00C5783D">
        <w:rPr>
          <w:rFonts w:asciiTheme="minorHAnsi" w:hAnsiTheme="minorHAnsi"/>
          <w:noProof/>
          <w:sz w:val="22"/>
          <w:szCs w:val="22"/>
          <w:lang w:val="en-GB"/>
        </w:rPr>
        <w:t>d</w:t>
      </w:r>
      <w:r w:rsidRPr="00C5783D">
        <w:rPr>
          <w:rFonts w:asciiTheme="minorHAnsi" w:hAnsiTheme="minorHAnsi"/>
          <w:noProof/>
          <w:spacing w:val="-1"/>
          <w:sz w:val="22"/>
          <w:szCs w:val="22"/>
          <w:lang w:val="en-GB"/>
        </w:rPr>
        <w:t xml:space="preserve"> at:</w:t>
      </w:r>
    </w:p>
    <w:p w14:paraId="03B174B2" w14:textId="4B8F441A" w:rsidR="00892DE2" w:rsidRPr="00C5783D" w:rsidRDefault="00892DE2" w:rsidP="00C5783D">
      <w:pPr>
        <w:pStyle w:val="BodyText"/>
        <w:spacing w:line="271" w:lineRule="auto"/>
        <w:ind w:right="4572"/>
        <w:rPr>
          <w:rFonts w:asciiTheme="minorHAnsi" w:hAnsiTheme="minorHAnsi"/>
          <w:noProof/>
          <w:sz w:val="22"/>
          <w:szCs w:val="22"/>
          <w:lang w:val="en-GB"/>
        </w:rPr>
      </w:pPr>
      <w:r w:rsidRPr="00C5783D">
        <w:rPr>
          <w:rFonts w:asciiTheme="minorHAnsi" w:hAnsiTheme="minorHAnsi"/>
          <w:noProof/>
          <w:sz w:val="22"/>
          <w:szCs w:val="22"/>
          <w:lang w:val="en-GB"/>
        </w:rPr>
        <w:t>Natio</w:t>
      </w:r>
      <w:r w:rsidRPr="00C5783D">
        <w:rPr>
          <w:rFonts w:asciiTheme="minorHAnsi" w:hAnsiTheme="minorHAnsi"/>
          <w:noProof/>
          <w:spacing w:val="-1"/>
          <w:sz w:val="22"/>
          <w:szCs w:val="22"/>
          <w:lang w:val="en-GB"/>
        </w:rPr>
        <w:t>n</w:t>
      </w:r>
      <w:r w:rsidRPr="00C5783D">
        <w:rPr>
          <w:rFonts w:asciiTheme="minorHAnsi" w:hAnsiTheme="minorHAnsi"/>
          <w:noProof/>
          <w:sz w:val="22"/>
          <w:szCs w:val="22"/>
          <w:lang w:val="en-GB"/>
        </w:rPr>
        <w:t>al</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Reg</w:t>
      </w:r>
      <w:r w:rsidRPr="00C5783D">
        <w:rPr>
          <w:rFonts w:asciiTheme="minorHAnsi" w:hAnsiTheme="minorHAnsi"/>
          <w:noProof/>
          <w:spacing w:val="-2"/>
          <w:sz w:val="22"/>
          <w:szCs w:val="22"/>
          <w:lang w:val="en-GB"/>
        </w:rPr>
        <w:t>i</w:t>
      </w:r>
      <w:r w:rsidRPr="00C5783D">
        <w:rPr>
          <w:rFonts w:asciiTheme="minorHAnsi" w:hAnsiTheme="minorHAnsi"/>
          <w:noProof/>
          <w:sz w:val="22"/>
          <w:szCs w:val="22"/>
          <w:lang w:val="en-GB"/>
        </w:rPr>
        <w:t>ster</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of</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Archi</w:t>
      </w:r>
      <w:r w:rsidRPr="00C5783D">
        <w:rPr>
          <w:rFonts w:asciiTheme="minorHAnsi" w:hAnsiTheme="minorHAnsi"/>
          <w:noProof/>
          <w:spacing w:val="-2"/>
          <w:sz w:val="22"/>
          <w:szCs w:val="22"/>
          <w:lang w:val="en-GB"/>
        </w:rPr>
        <w:t>v</w:t>
      </w:r>
      <w:r w:rsidRPr="00C5783D">
        <w:rPr>
          <w:rFonts w:asciiTheme="minorHAnsi" w:hAnsiTheme="minorHAnsi"/>
          <w:noProof/>
          <w:sz w:val="22"/>
          <w:szCs w:val="22"/>
          <w:lang w:val="en-GB"/>
        </w:rPr>
        <w:t>es</w:t>
      </w:r>
      <w:r w:rsidRPr="00C5783D">
        <w:rPr>
          <w:rFonts w:asciiTheme="minorHAnsi" w:hAnsiTheme="minorHAnsi"/>
          <w:noProof/>
          <w:spacing w:val="-1"/>
          <w:sz w:val="22"/>
          <w:szCs w:val="22"/>
          <w:lang w:val="en-GB"/>
        </w:rPr>
        <w:t xml:space="preserve"> </w:t>
      </w:r>
      <w:r w:rsidR="00C5783D" w:rsidRPr="00C5783D">
        <w:rPr>
          <w:rFonts w:asciiTheme="minorHAnsi" w:hAnsiTheme="minorHAnsi"/>
          <w:noProof/>
          <w:spacing w:val="-1"/>
          <w:sz w:val="22"/>
          <w:szCs w:val="22"/>
          <w:lang w:val="en-GB"/>
        </w:rPr>
        <w:t>(</w:t>
      </w:r>
      <w:r w:rsidRPr="00C5783D">
        <w:rPr>
          <w:rFonts w:asciiTheme="minorHAnsi" w:hAnsiTheme="minorHAnsi"/>
          <w:noProof/>
          <w:spacing w:val="-2"/>
          <w:sz w:val="22"/>
          <w:szCs w:val="22"/>
          <w:lang w:val="en-GB"/>
        </w:rPr>
        <w:t>S</w:t>
      </w:r>
      <w:r w:rsidRPr="00C5783D">
        <w:rPr>
          <w:rFonts w:asciiTheme="minorHAnsi" w:hAnsiTheme="minorHAnsi"/>
          <w:noProof/>
          <w:sz w:val="22"/>
          <w:szCs w:val="22"/>
          <w:lang w:val="en-GB"/>
        </w:rPr>
        <w:t>cotla</w:t>
      </w:r>
      <w:r w:rsidRPr="00C5783D">
        <w:rPr>
          <w:rFonts w:asciiTheme="minorHAnsi" w:hAnsiTheme="minorHAnsi"/>
          <w:noProof/>
          <w:spacing w:val="-1"/>
          <w:sz w:val="22"/>
          <w:szCs w:val="22"/>
          <w:lang w:val="en-GB"/>
        </w:rPr>
        <w:t>n</w:t>
      </w:r>
      <w:r w:rsidRPr="00C5783D">
        <w:rPr>
          <w:rFonts w:asciiTheme="minorHAnsi" w:hAnsiTheme="minorHAnsi"/>
          <w:noProof/>
          <w:sz w:val="22"/>
          <w:szCs w:val="22"/>
          <w:lang w:val="en-GB"/>
        </w:rPr>
        <w:t xml:space="preserve">d) </w:t>
      </w:r>
    </w:p>
    <w:p w14:paraId="49D6766D" w14:textId="77777777" w:rsidR="00892DE2" w:rsidRPr="00C5783D" w:rsidRDefault="00892DE2" w:rsidP="00F83BE1">
      <w:pPr>
        <w:pStyle w:val="BodyText"/>
        <w:spacing w:line="271" w:lineRule="auto"/>
        <w:ind w:right="5641"/>
        <w:rPr>
          <w:rFonts w:asciiTheme="minorHAnsi" w:hAnsiTheme="minorHAnsi"/>
          <w:noProof/>
          <w:sz w:val="22"/>
          <w:szCs w:val="22"/>
          <w:lang w:val="en-GB"/>
        </w:rPr>
      </w:pPr>
      <w:r w:rsidRPr="00C5783D">
        <w:rPr>
          <w:rFonts w:asciiTheme="minorHAnsi" w:hAnsiTheme="minorHAnsi"/>
          <w:noProof/>
          <w:sz w:val="22"/>
          <w:szCs w:val="22"/>
          <w:lang w:val="en-GB"/>
        </w:rPr>
        <w:lastRenderedPageBreak/>
        <w:t>HM General Register House</w:t>
      </w:r>
    </w:p>
    <w:p w14:paraId="25572F26" w14:textId="67637F80" w:rsidR="00892DE2" w:rsidRPr="00C5783D" w:rsidRDefault="00892DE2" w:rsidP="00C5783D">
      <w:pPr>
        <w:pStyle w:val="BodyText"/>
        <w:spacing w:line="271" w:lineRule="auto"/>
        <w:ind w:right="5641"/>
        <w:rPr>
          <w:rFonts w:asciiTheme="minorHAnsi" w:hAnsiTheme="minorHAnsi"/>
          <w:noProof/>
          <w:sz w:val="22"/>
          <w:szCs w:val="22"/>
          <w:lang w:val="en-GB"/>
        </w:rPr>
      </w:pPr>
      <w:r w:rsidRPr="00C5783D">
        <w:rPr>
          <w:rFonts w:asciiTheme="minorHAnsi" w:hAnsiTheme="minorHAnsi"/>
          <w:noProof/>
          <w:sz w:val="22"/>
          <w:szCs w:val="22"/>
          <w:lang w:val="en-GB"/>
        </w:rPr>
        <w:t>Edinburgh</w:t>
      </w:r>
      <w:r w:rsidR="00C5783D" w:rsidRPr="00C5783D">
        <w:rPr>
          <w:rFonts w:asciiTheme="minorHAnsi" w:hAnsiTheme="minorHAnsi"/>
          <w:noProof/>
          <w:sz w:val="22"/>
          <w:szCs w:val="22"/>
          <w:lang w:val="en-GB"/>
        </w:rPr>
        <w:t xml:space="preserve"> </w:t>
      </w:r>
      <w:r w:rsidRPr="00C5783D">
        <w:rPr>
          <w:rFonts w:asciiTheme="minorHAnsi" w:hAnsiTheme="minorHAnsi"/>
          <w:noProof/>
          <w:spacing w:val="-1"/>
          <w:sz w:val="22"/>
          <w:szCs w:val="22"/>
          <w:lang w:val="en-GB"/>
        </w:rPr>
        <w:t>EH</w:t>
      </w:r>
      <w:r w:rsidRPr="00C5783D">
        <w:rPr>
          <w:rFonts w:asciiTheme="minorHAnsi" w:hAnsiTheme="minorHAnsi"/>
          <w:noProof/>
          <w:sz w:val="22"/>
          <w:szCs w:val="22"/>
          <w:lang w:val="en-GB"/>
        </w:rPr>
        <w:t>1</w:t>
      </w:r>
      <w:r w:rsidRPr="00C5783D">
        <w:rPr>
          <w:rFonts w:asciiTheme="minorHAnsi" w:hAnsiTheme="minorHAnsi"/>
          <w:noProof/>
          <w:spacing w:val="-1"/>
          <w:sz w:val="22"/>
          <w:szCs w:val="22"/>
          <w:lang w:val="en-GB"/>
        </w:rPr>
        <w:t xml:space="preserve"> 3YY</w:t>
      </w:r>
    </w:p>
    <w:p w14:paraId="1CB89B33" w14:textId="77777777" w:rsidR="00892DE2" w:rsidRPr="00C5783D" w:rsidRDefault="00892DE2" w:rsidP="00F83BE1">
      <w:pPr>
        <w:pStyle w:val="BodyText"/>
        <w:ind w:left="0"/>
        <w:rPr>
          <w:rFonts w:asciiTheme="minorHAnsi" w:hAnsiTheme="minorHAnsi"/>
          <w:noProof/>
          <w:sz w:val="22"/>
          <w:szCs w:val="22"/>
          <w:lang w:val="en-GB"/>
        </w:rPr>
      </w:pPr>
      <w:r w:rsidRPr="00C5783D">
        <w:rPr>
          <w:rFonts w:asciiTheme="minorHAnsi" w:hAnsiTheme="minorHAnsi"/>
          <w:noProof/>
          <w:sz w:val="22"/>
          <w:szCs w:val="22"/>
          <w:lang w:val="en-GB"/>
        </w:rPr>
        <w:t xml:space="preserve">  Tel:</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+44</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(0)</w:t>
      </w:r>
      <w:r w:rsidRPr="00C5783D">
        <w:rPr>
          <w:rFonts w:asciiTheme="minorHAnsi" w:hAnsiTheme="minorHAnsi"/>
          <w:noProof/>
          <w:spacing w:val="-1"/>
          <w:sz w:val="22"/>
          <w:szCs w:val="22"/>
          <w:lang w:val="en-GB"/>
        </w:rPr>
        <w:t xml:space="preserve"> </w:t>
      </w:r>
      <w:r w:rsidRPr="00C5783D">
        <w:rPr>
          <w:rFonts w:asciiTheme="minorHAnsi" w:hAnsiTheme="minorHAnsi"/>
          <w:noProof/>
          <w:spacing w:val="-2"/>
          <w:sz w:val="22"/>
          <w:szCs w:val="22"/>
          <w:lang w:val="en-GB"/>
        </w:rPr>
        <w:t>1</w:t>
      </w:r>
      <w:r w:rsidRPr="00C5783D">
        <w:rPr>
          <w:rFonts w:asciiTheme="minorHAnsi" w:hAnsiTheme="minorHAnsi"/>
          <w:noProof/>
          <w:sz w:val="22"/>
          <w:szCs w:val="22"/>
          <w:lang w:val="en-GB"/>
        </w:rPr>
        <w:t>31</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535</w:t>
      </w:r>
      <w:r w:rsidRPr="00C5783D">
        <w:rPr>
          <w:rFonts w:asciiTheme="minorHAnsi" w:hAnsiTheme="minorHAnsi"/>
          <w:noProof/>
          <w:spacing w:val="-1"/>
          <w:sz w:val="22"/>
          <w:szCs w:val="22"/>
          <w:lang w:val="en-GB"/>
        </w:rPr>
        <w:t xml:space="preserve"> </w:t>
      </w:r>
      <w:r w:rsidRPr="00C5783D">
        <w:rPr>
          <w:rFonts w:asciiTheme="minorHAnsi" w:hAnsiTheme="minorHAnsi"/>
          <w:noProof/>
          <w:spacing w:val="-2"/>
          <w:sz w:val="22"/>
          <w:szCs w:val="22"/>
          <w:lang w:val="en-GB"/>
        </w:rPr>
        <w:t>1</w:t>
      </w:r>
      <w:r w:rsidRPr="00C5783D">
        <w:rPr>
          <w:rFonts w:asciiTheme="minorHAnsi" w:hAnsiTheme="minorHAnsi"/>
          <w:noProof/>
          <w:sz w:val="22"/>
          <w:szCs w:val="22"/>
          <w:lang w:val="en-GB"/>
        </w:rPr>
        <w:t>314</w:t>
      </w:r>
    </w:p>
    <w:p w14:paraId="7126B78F" w14:textId="77777777" w:rsidR="00892DE2" w:rsidRPr="00C5783D" w:rsidRDefault="00892DE2" w:rsidP="00F83BE1">
      <w:pPr>
        <w:pStyle w:val="BodyText"/>
        <w:spacing w:before="29"/>
        <w:rPr>
          <w:rFonts w:asciiTheme="minorHAnsi" w:hAnsiTheme="minorHAnsi"/>
          <w:noProof/>
          <w:sz w:val="22"/>
          <w:szCs w:val="22"/>
          <w:lang w:val="en-GB"/>
        </w:rPr>
      </w:pPr>
      <w:r w:rsidRPr="00C5783D">
        <w:rPr>
          <w:rFonts w:asciiTheme="minorHAnsi" w:hAnsiTheme="minorHAnsi"/>
          <w:noProof/>
          <w:sz w:val="22"/>
          <w:szCs w:val="22"/>
          <w:lang w:val="en-GB"/>
        </w:rPr>
        <w:t>U</w:t>
      </w:r>
      <w:r w:rsidRPr="00C5783D">
        <w:rPr>
          <w:rFonts w:asciiTheme="minorHAnsi" w:hAnsiTheme="minorHAnsi"/>
          <w:noProof/>
          <w:spacing w:val="-1"/>
          <w:sz w:val="22"/>
          <w:szCs w:val="22"/>
          <w:lang w:val="en-GB"/>
        </w:rPr>
        <w:t>R</w:t>
      </w:r>
      <w:r w:rsidRPr="00C5783D">
        <w:rPr>
          <w:rFonts w:asciiTheme="minorHAnsi" w:hAnsiTheme="minorHAnsi"/>
          <w:noProof/>
          <w:sz w:val="22"/>
          <w:szCs w:val="22"/>
          <w:lang w:val="en-GB"/>
        </w:rPr>
        <w:t>L:</w:t>
      </w:r>
      <w:r w:rsidRPr="00C5783D">
        <w:rPr>
          <w:rFonts w:asciiTheme="minorHAnsi" w:hAnsiTheme="minorHAnsi"/>
          <w:noProof/>
          <w:spacing w:val="-1"/>
          <w:sz w:val="22"/>
          <w:szCs w:val="22"/>
          <w:lang w:val="en-GB"/>
        </w:rPr>
        <w:t xml:space="preserve"> </w:t>
      </w:r>
      <w:hyperlink r:id="rId15">
        <w:r w:rsidRPr="00C5783D">
          <w:rPr>
            <w:rFonts w:asciiTheme="minorHAnsi" w:hAnsiTheme="minorHAnsi"/>
            <w:noProof/>
            <w:color w:val="0000FF"/>
            <w:sz w:val="22"/>
            <w:szCs w:val="22"/>
            <w:u w:val="single" w:color="0000FF"/>
            <w:lang w:val="en-GB"/>
          </w:rPr>
          <w:t>http://www.</w:t>
        </w:r>
        <w:r w:rsidRPr="00C5783D">
          <w:rPr>
            <w:rFonts w:asciiTheme="minorHAnsi" w:hAnsiTheme="minorHAnsi"/>
            <w:noProof/>
            <w:color w:val="0000FF"/>
            <w:spacing w:val="-1"/>
            <w:sz w:val="22"/>
            <w:szCs w:val="22"/>
            <w:u w:val="single" w:color="0000FF"/>
            <w:lang w:val="en-GB"/>
          </w:rPr>
          <w:t>n</w:t>
        </w:r>
        <w:r w:rsidRPr="00C5783D">
          <w:rPr>
            <w:rFonts w:asciiTheme="minorHAnsi" w:hAnsiTheme="minorHAnsi"/>
            <w:noProof/>
            <w:color w:val="0000FF"/>
            <w:sz w:val="22"/>
            <w:szCs w:val="22"/>
            <w:u w:val="single" w:color="0000FF"/>
            <w:lang w:val="en-GB"/>
          </w:rPr>
          <w:t>as.</w:t>
        </w:r>
        <w:r w:rsidRPr="00C5783D">
          <w:rPr>
            <w:rFonts w:asciiTheme="minorHAnsi" w:hAnsiTheme="minorHAnsi"/>
            <w:noProof/>
            <w:color w:val="0000FF"/>
            <w:spacing w:val="-1"/>
            <w:sz w:val="22"/>
            <w:szCs w:val="22"/>
            <w:u w:val="single" w:color="0000FF"/>
            <w:lang w:val="en-GB"/>
          </w:rPr>
          <w:t>g</w:t>
        </w:r>
        <w:r w:rsidRPr="00C5783D">
          <w:rPr>
            <w:rFonts w:asciiTheme="minorHAnsi" w:hAnsiTheme="minorHAnsi"/>
            <w:noProof/>
            <w:color w:val="0000FF"/>
            <w:sz w:val="22"/>
            <w:szCs w:val="22"/>
            <w:u w:val="single" w:color="0000FF"/>
            <w:lang w:val="en-GB"/>
          </w:rPr>
          <w:t>o</w:t>
        </w:r>
        <w:r w:rsidRPr="00C5783D">
          <w:rPr>
            <w:rFonts w:asciiTheme="minorHAnsi" w:hAnsiTheme="minorHAnsi"/>
            <w:noProof/>
            <w:color w:val="0000FF"/>
            <w:spacing w:val="-1"/>
            <w:sz w:val="22"/>
            <w:szCs w:val="22"/>
            <w:u w:val="single" w:color="0000FF"/>
            <w:lang w:val="en-GB"/>
          </w:rPr>
          <w:t>v.</w:t>
        </w:r>
        <w:r w:rsidRPr="00C5783D">
          <w:rPr>
            <w:rFonts w:asciiTheme="minorHAnsi" w:hAnsiTheme="minorHAnsi"/>
            <w:noProof/>
            <w:color w:val="0000FF"/>
            <w:sz w:val="22"/>
            <w:szCs w:val="22"/>
            <w:u w:val="single" w:color="0000FF"/>
            <w:lang w:val="en-GB"/>
          </w:rPr>
          <w:t>uk/nr</w:t>
        </w:r>
        <w:r w:rsidRPr="00C5783D">
          <w:rPr>
            <w:rFonts w:asciiTheme="minorHAnsi" w:hAnsiTheme="minorHAnsi"/>
            <w:noProof/>
            <w:color w:val="0000FF"/>
            <w:spacing w:val="-1"/>
            <w:sz w:val="22"/>
            <w:szCs w:val="22"/>
            <w:u w:val="single" w:color="0000FF"/>
            <w:lang w:val="en-GB"/>
          </w:rPr>
          <w:t>a</w:t>
        </w:r>
        <w:r w:rsidRPr="00C5783D">
          <w:rPr>
            <w:rFonts w:asciiTheme="minorHAnsi" w:hAnsiTheme="minorHAnsi"/>
            <w:noProof/>
            <w:color w:val="0000FF"/>
            <w:sz w:val="22"/>
            <w:szCs w:val="22"/>
            <w:u w:val="single" w:color="0000FF"/>
            <w:lang w:val="en-GB"/>
          </w:rPr>
          <w:t>s/def</w:t>
        </w:r>
        <w:r w:rsidRPr="00C5783D">
          <w:rPr>
            <w:rFonts w:asciiTheme="minorHAnsi" w:hAnsiTheme="minorHAnsi"/>
            <w:noProof/>
            <w:color w:val="0000FF"/>
            <w:spacing w:val="-1"/>
            <w:sz w:val="22"/>
            <w:szCs w:val="22"/>
            <w:u w:val="single" w:color="0000FF"/>
            <w:lang w:val="en-GB"/>
          </w:rPr>
          <w:t>a</w:t>
        </w:r>
        <w:r w:rsidRPr="00C5783D">
          <w:rPr>
            <w:rFonts w:asciiTheme="minorHAnsi" w:hAnsiTheme="minorHAnsi"/>
            <w:noProof/>
            <w:color w:val="0000FF"/>
            <w:sz w:val="22"/>
            <w:szCs w:val="22"/>
            <w:u w:val="single" w:color="0000FF"/>
            <w:lang w:val="en-GB"/>
          </w:rPr>
          <w:t>ult.asp</w:t>
        </w:r>
      </w:hyperlink>
    </w:p>
    <w:p w14:paraId="755CE674" w14:textId="77777777" w:rsidR="00892DE2" w:rsidRPr="00C5783D" w:rsidRDefault="00892DE2" w:rsidP="00F83BE1">
      <w:pPr>
        <w:pStyle w:val="ListParagraph"/>
        <w:spacing w:before="16" w:line="200" w:lineRule="exact"/>
        <w:rPr>
          <w:noProof/>
        </w:rPr>
      </w:pPr>
    </w:p>
    <w:p w14:paraId="4EEC8DBF" w14:textId="0423E0CB" w:rsidR="00892DE2" w:rsidRPr="00C5783D" w:rsidRDefault="00892DE2" w:rsidP="00F83BE1">
      <w:pPr>
        <w:pStyle w:val="BodyText"/>
        <w:spacing w:before="74" w:line="270" w:lineRule="auto"/>
        <w:ind w:right="5848"/>
        <w:rPr>
          <w:rFonts w:asciiTheme="minorHAnsi" w:hAnsiTheme="minorHAnsi"/>
          <w:noProof/>
          <w:sz w:val="22"/>
          <w:szCs w:val="22"/>
          <w:lang w:val="en-GB"/>
        </w:rPr>
      </w:pPr>
      <w:r w:rsidRPr="00C5783D">
        <w:rPr>
          <w:rFonts w:asciiTheme="minorHAnsi" w:hAnsiTheme="minorHAnsi"/>
          <w:noProof/>
          <w:sz w:val="22"/>
          <w:szCs w:val="22"/>
          <w:lang w:val="en-GB"/>
        </w:rPr>
        <w:t>The</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Nati</w:t>
      </w:r>
      <w:r w:rsidRPr="00C5783D">
        <w:rPr>
          <w:rFonts w:asciiTheme="minorHAnsi" w:hAnsiTheme="minorHAnsi"/>
          <w:noProof/>
          <w:spacing w:val="-1"/>
          <w:sz w:val="22"/>
          <w:szCs w:val="22"/>
          <w:lang w:val="en-GB"/>
        </w:rPr>
        <w:t>o</w:t>
      </w:r>
      <w:r w:rsidRPr="00C5783D">
        <w:rPr>
          <w:rFonts w:asciiTheme="minorHAnsi" w:hAnsiTheme="minorHAnsi"/>
          <w:noProof/>
          <w:sz w:val="22"/>
          <w:szCs w:val="22"/>
          <w:lang w:val="en-GB"/>
        </w:rPr>
        <w:t>nal</w:t>
      </w:r>
      <w:r w:rsidRPr="00C5783D">
        <w:rPr>
          <w:rFonts w:asciiTheme="minorHAnsi" w:hAnsiTheme="minorHAnsi"/>
          <w:noProof/>
          <w:spacing w:val="-2"/>
          <w:sz w:val="22"/>
          <w:szCs w:val="22"/>
          <w:lang w:val="en-GB"/>
        </w:rPr>
        <w:t xml:space="preserve"> </w:t>
      </w:r>
      <w:r w:rsidRPr="00C5783D">
        <w:rPr>
          <w:rFonts w:asciiTheme="minorHAnsi" w:hAnsiTheme="minorHAnsi"/>
          <w:noProof/>
          <w:sz w:val="22"/>
          <w:szCs w:val="22"/>
          <w:lang w:val="en-GB"/>
        </w:rPr>
        <w:t>Reg</w:t>
      </w:r>
      <w:r w:rsidRPr="00C5783D">
        <w:rPr>
          <w:rFonts w:asciiTheme="minorHAnsi" w:hAnsiTheme="minorHAnsi"/>
          <w:noProof/>
          <w:spacing w:val="-2"/>
          <w:sz w:val="22"/>
          <w:szCs w:val="22"/>
          <w:lang w:val="en-GB"/>
        </w:rPr>
        <w:t>i</w:t>
      </w:r>
      <w:r w:rsidRPr="00C5783D">
        <w:rPr>
          <w:rFonts w:asciiTheme="minorHAnsi" w:hAnsiTheme="minorHAnsi"/>
          <w:noProof/>
          <w:sz w:val="22"/>
          <w:szCs w:val="22"/>
          <w:lang w:val="en-GB"/>
        </w:rPr>
        <w:t>ster</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of</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Archiv</w:t>
      </w:r>
      <w:r w:rsidRPr="00C5783D">
        <w:rPr>
          <w:rFonts w:asciiTheme="minorHAnsi" w:hAnsiTheme="minorHAnsi"/>
          <w:noProof/>
          <w:spacing w:val="-1"/>
          <w:sz w:val="22"/>
          <w:szCs w:val="22"/>
          <w:lang w:val="en-GB"/>
        </w:rPr>
        <w:t>e</w:t>
      </w:r>
      <w:r w:rsidRPr="00C5783D">
        <w:rPr>
          <w:rFonts w:asciiTheme="minorHAnsi" w:hAnsiTheme="minorHAnsi"/>
          <w:noProof/>
          <w:sz w:val="22"/>
          <w:szCs w:val="22"/>
          <w:lang w:val="en-GB"/>
        </w:rPr>
        <w:t>s The</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Nati</w:t>
      </w:r>
      <w:r w:rsidRPr="00C5783D">
        <w:rPr>
          <w:rFonts w:asciiTheme="minorHAnsi" w:hAnsiTheme="minorHAnsi"/>
          <w:noProof/>
          <w:spacing w:val="-2"/>
          <w:sz w:val="22"/>
          <w:szCs w:val="22"/>
          <w:lang w:val="en-GB"/>
        </w:rPr>
        <w:t>o</w:t>
      </w:r>
      <w:r w:rsidRPr="00C5783D">
        <w:rPr>
          <w:rFonts w:asciiTheme="minorHAnsi" w:hAnsiTheme="minorHAnsi"/>
          <w:noProof/>
          <w:sz w:val="22"/>
          <w:szCs w:val="22"/>
          <w:lang w:val="en-GB"/>
        </w:rPr>
        <w:t>nal</w:t>
      </w:r>
      <w:r w:rsidRPr="00C5783D">
        <w:rPr>
          <w:rFonts w:asciiTheme="minorHAnsi" w:hAnsiTheme="minorHAnsi"/>
          <w:noProof/>
          <w:spacing w:val="-2"/>
          <w:sz w:val="22"/>
          <w:szCs w:val="22"/>
          <w:lang w:val="en-GB"/>
        </w:rPr>
        <w:t xml:space="preserve"> </w:t>
      </w:r>
      <w:r w:rsidRPr="00C5783D">
        <w:rPr>
          <w:rFonts w:asciiTheme="minorHAnsi" w:hAnsiTheme="minorHAnsi"/>
          <w:noProof/>
          <w:sz w:val="22"/>
          <w:szCs w:val="22"/>
          <w:lang w:val="en-GB"/>
        </w:rPr>
        <w:t>Archiv</w:t>
      </w:r>
      <w:r w:rsidRPr="00C5783D">
        <w:rPr>
          <w:rFonts w:asciiTheme="minorHAnsi" w:hAnsiTheme="minorHAnsi"/>
          <w:noProof/>
          <w:spacing w:val="-2"/>
          <w:sz w:val="22"/>
          <w:szCs w:val="22"/>
          <w:lang w:val="en-GB"/>
        </w:rPr>
        <w:t>e</w:t>
      </w:r>
      <w:r w:rsidRPr="00C5783D">
        <w:rPr>
          <w:rFonts w:asciiTheme="minorHAnsi" w:hAnsiTheme="minorHAnsi"/>
          <w:noProof/>
          <w:sz w:val="22"/>
          <w:szCs w:val="22"/>
          <w:lang w:val="en-GB"/>
        </w:rPr>
        <w:t xml:space="preserve">s Kew </w:t>
      </w:r>
    </w:p>
    <w:p w14:paraId="589AD21B" w14:textId="77777777" w:rsidR="00892DE2" w:rsidRPr="00C5783D" w:rsidRDefault="00892DE2" w:rsidP="00F83BE1">
      <w:pPr>
        <w:pStyle w:val="BodyText"/>
        <w:spacing w:before="2" w:line="271" w:lineRule="auto"/>
        <w:ind w:right="5848"/>
        <w:rPr>
          <w:rFonts w:asciiTheme="minorHAnsi" w:hAnsiTheme="minorHAnsi"/>
          <w:noProof/>
          <w:sz w:val="22"/>
          <w:szCs w:val="22"/>
          <w:lang w:val="en-GB"/>
        </w:rPr>
      </w:pPr>
      <w:r w:rsidRPr="00C5783D">
        <w:rPr>
          <w:rFonts w:asciiTheme="minorHAnsi" w:hAnsiTheme="minorHAnsi"/>
          <w:noProof/>
          <w:sz w:val="22"/>
          <w:szCs w:val="22"/>
          <w:lang w:val="en-GB"/>
        </w:rPr>
        <w:t>Ri</w:t>
      </w:r>
      <w:r w:rsidRPr="00C5783D">
        <w:rPr>
          <w:rFonts w:asciiTheme="minorHAnsi" w:hAnsiTheme="minorHAnsi"/>
          <w:noProof/>
          <w:spacing w:val="-1"/>
          <w:sz w:val="22"/>
          <w:szCs w:val="22"/>
          <w:lang w:val="en-GB"/>
        </w:rPr>
        <w:t>c</w:t>
      </w:r>
      <w:r w:rsidRPr="00C5783D">
        <w:rPr>
          <w:rFonts w:asciiTheme="minorHAnsi" w:hAnsiTheme="minorHAnsi"/>
          <w:noProof/>
          <w:sz w:val="22"/>
          <w:szCs w:val="22"/>
          <w:lang w:val="en-GB"/>
        </w:rPr>
        <w:t>hmo</w:t>
      </w:r>
      <w:r w:rsidRPr="00C5783D">
        <w:rPr>
          <w:rFonts w:asciiTheme="minorHAnsi" w:hAnsiTheme="minorHAnsi"/>
          <w:noProof/>
          <w:spacing w:val="-2"/>
          <w:sz w:val="22"/>
          <w:szCs w:val="22"/>
          <w:lang w:val="en-GB"/>
        </w:rPr>
        <w:t>nd</w:t>
      </w:r>
      <w:r w:rsidRPr="00C5783D">
        <w:rPr>
          <w:rFonts w:asciiTheme="minorHAnsi" w:hAnsiTheme="minorHAnsi"/>
          <w:noProof/>
          <w:sz w:val="22"/>
          <w:szCs w:val="22"/>
          <w:lang w:val="en-GB"/>
        </w:rPr>
        <w:t xml:space="preserve"> </w:t>
      </w:r>
    </w:p>
    <w:p w14:paraId="491E6360" w14:textId="176A0051" w:rsidR="00892DE2" w:rsidRPr="00C5783D" w:rsidRDefault="00892DE2" w:rsidP="00F83BE1">
      <w:pPr>
        <w:pStyle w:val="BodyText"/>
        <w:spacing w:before="2" w:line="271" w:lineRule="auto"/>
        <w:ind w:right="5848"/>
        <w:rPr>
          <w:rFonts w:asciiTheme="minorHAnsi" w:hAnsiTheme="minorHAnsi"/>
          <w:noProof/>
          <w:sz w:val="22"/>
          <w:szCs w:val="22"/>
          <w:lang w:val="en-GB"/>
        </w:rPr>
      </w:pPr>
      <w:r w:rsidRPr="00C5783D">
        <w:rPr>
          <w:rFonts w:asciiTheme="minorHAnsi" w:hAnsiTheme="minorHAnsi"/>
          <w:noProof/>
          <w:sz w:val="22"/>
          <w:szCs w:val="22"/>
          <w:lang w:val="en-GB"/>
        </w:rPr>
        <w:t>Surrey TW9</w:t>
      </w:r>
      <w:r w:rsidRPr="00C5783D">
        <w:rPr>
          <w:rFonts w:asciiTheme="minorHAnsi" w:hAnsiTheme="minorHAnsi"/>
          <w:noProof/>
          <w:spacing w:val="-1"/>
          <w:sz w:val="22"/>
          <w:szCs w:val="22"/>
          <w:lang w:val="en-GB"/>
        </w:rPr>
        <w:t xml:space="preserve"> </w:t>
      </w:r>
      <w:r w:rsidRPr="00C5783D">
        <w:rPr>
          <w:rFonts w:asciiTheme="minorHAnsi" w:hAnsiTheme="minorHAnsi"/>
          <w:noProof/>
          <w:spacing w:val="-2"/>
          <w:sz w:val="22"/>
          <w:szCs w:val="22"/>
          <w:lang w:val="en-GB"/>
        </w:rPr>
        <w:t>4</w:t>
      </w:r>
      <w:r w:rsidRPr="00C5783D">
        <w:rPr>
          <w:rFonts w:asciiTheme="minorHAnsi" w:hAnsiTheme="minorHAnsi"/>
          <w:noProof/>
          <w:spacing w:val="-1"/>
          <w:sz w:val="22"/>
          <w:szCs w:val="22"/>
          <w:lang w:val="en-GB"/>
        </w:rPr>
        <w:t>D</w:t>
      </w:r>
      <w:r w:rsidRPr="00C5783D">
        <w:rPr>
          <w:rFonts w:asciiTheme="minorHAnsi" w:hAnsiTheme="minorHAnsi"/>
          <w:noProof/>
          <w:sz w:val="22"/>
          <w:szCs w:val="22"/>
          <w:lang w:val="en-GB"/>
        </w:rPr>
        <w:t>U</w:t>
      </w:r>
    </w:p>
    <w:p w14:paraId="2DD743D3" w14:textId="77777777" w:rsidR="00892DE2" w:rsidRPr="00C5783D" w:rsidRDefault="00892DE2" w:rsidP="00F83BE1">
      <w:pPr>
        <w:pStyle w:val="BodyText"/>
        <w:rPr>
          <w:rFonts w:asciiTheme="minorHAnsi" w:hAnsiTheme="minorHAnsi"/>
          <w:noProof/>
          <w:sz w:val="22"/>
          <w:szCs w:val="22"/>
          <w:lang w:val="en-GB"/>
        </w:rPr>
      </w:pPr>
      <w:r w:rsidRPr="00C5783D">
        <w:rPr>
          <w:rFonts w:asciiTheme="minorHAnsi" w:hAnsiTheme="minorHAnsi"/>
          <w:noProof/>
          <w:sz w:val="22"/>
          <w:szCs w:val="22"/>
          <w:lang w:val="en-GB"/>
        </w:rPr>
        <w:t>Tel:</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+44</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(0)</w:t>
      </w:r>
      <w:r w:rsidRPr="00C5783D">
        <w:rPr>
          <w:rFonts w:asciiTheme="minorHAnsi" w:hAnsiTheme="minorHAnsi"/>
          <w:noProof/>
          <w:spacing w:val="-1"/>
          <w:sz w:val="22"/>
          <w:szCs w:val="22"/>
          <w:lang w:val="en-GB"/>
        </w:rPr>
        <w:t xml:space="preserve"> </w:t>
      </w:r>
      <w:r w:rsidRPr="00C5783D">
        <w:rPr>
          <w:rFonts w:asciiTheme="minorHAnsi" w:hAnsiTheme="minorHAnsi"/>
          <w:noProof/>
          <w:spacing w:val="-2"/>
          <w:sz w:val="22"/>
          <w:szCs w:val="22"/>
          <w:lang w:val="en-GB"/>
        </w:rPr>
        <w:t>2</w:t>
      </w:r>
      <w:r w:rsidRPr="00C5783D">
        <w:rPr>
          <w:rFonts w:asciiTheme="minorHAnsi" w:hAnsiTheme="minorHAnsi"/>
          <w:noProof/>
          <w:sz w:val="22"/>
          <w:szCs w:val="22"/>
          <w:lang w:val="en-GB"/>
        </w:rPr>
        <w:t>0</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8876</w:t>
      </w:r>
      <w:r w:rsidRPr="00C5783D">
        <w:rPr>
          <w:rFonts w:asciiTheme="minorHAnsi" w:hAnsiTheme="minorHAnsi"/>
          <w:noProof/>
          <w:spacing w:val="-1"/>
          <w:sz w:val="22"/>
          <w:szCs w:val="22"/>
          <w:lang w:val="en-GB"/>
        </w:rPr>
        <w:t xml:space="preserve"> </w:t>
      </w:r>
      <w:r w:rsidRPr="00C5783D">
        <w:rPr>
          <w:rFonts w:asciiTheme="minorHAnsi" w:hAnsiTheme="minorHAnsi"/>
          <w:noProof/>
          <w:spacing w:val="-2"/>
          <w:sz w:val="22"/>
          <w:szCs w:val="22"/>
          <w:lang w:val="en-GB"/>
        </w:rPr>
        <w:t>3</w:t>
      </w:r>
      <w:r w:rsidRPr="00C5783D">
        <w:rPr>
          <w:rFonts w:asciiTheme="minorHAnsi" w:hAnsiTheme="minorHAnsi"/>
          <w:noProof/>
          <w:sz w:val="22"/>
          <w:szCs w:val="22"/>
          <w:lang w:val="en-GB"/>
        </w:rPr>
        <w:t>444</w:t>
      </w:r>
    </w:p>
    <w:p w14:paraId="3651C959" w14:textId="77777777" w:rsidR="00892DE2" w:rsidRPr="00C5783D" w:rsidRDefault="00892DE2" w:rsidP="00F83BE1">
      <w:pPr>
        <w:pStyle w:val="BodyText"/>
        <w:spacing w:before="30"/>
        <w:rPr>
          <w:rFonts w:asciiTheme="minorHAnsi" w:hAnsiTheme="minorHAnsi"/>
          <w:noProof/>
          <w:sz w:val="22"/>
          <w:szCs w:val="22"/>
          <w:lang w:val="en-GB"/>
        </w:rPr>
      </w:pPr>
      <w:r w:rsidRPr="00C5783D">
        <w:rPr>
          <w:rFonts w:asciiTheme="minorHAnsi" w:hAnsiTheme="minorHAnsi"/>
          <w:noProof/>
          <w:spacing w:val="-1"/>
          <w:sz w:val="22"/>
          <w:szCs w:val="22"/>
          <w:lang w:val="en-GB"/>
        </w:rPr>
        <w:t>E-mail</w:t>
      </w:r>
      <w:r w:rsidRPr="00C5783D">
        <w:rPr>
          <w:rFonts w:asciiTheme="minorHAnsi" w:hAnsiTheme="minorHAnsi"/>
          <w:noProof/>
          <w:sz w:val="22"/>
          <w:szCs w:val="22"/>
          <w:lang w:val="en-GB"/>
        </w:rPr>
        <w:t>:</w:t>
      </w:r>
      <w:r w:rsidRPr="00C5783D">
        <w:rPr>
          <w:rFonts w:asciiTheme="minorHAnsi" w:hAnsiTheme="minorHAnsi"/>
          <w:noProof/>
          <w:spacing w:val="-1"/>
          <w:sz w:val="22"/>
          <w:szCs w:val="22"/>
          <w:lang w:val="en-GB"/>
        </w:rPr>
        <w:t xml:space="preserve"> </w:t>
      </w:r>
      <w:hyperlink r:id="rId16">
        <w:r w:rsidRPr="00C5783D">
          <w:rPr>
            <w:rFonts w:asciiTheme="minorHAnsi" w:hAnsiTheme="minorHAnsi"/>
            <w:noProof/>
            <w:color w:val="0000FF"/>
            <w:sz w:val="22"/>
            <w:szCs w:val="22"/>
            <w:u w:val="single" w:color="0000FF"/>
            <w:lang w:val="en-GB"/>
          </w:rPr>
          <w:t>enqu</w:t>
        </w:r>
        <w:r w:rsidRPr="00C5783D">
          <w:rPr>
            <w:rFonts w:asciiTheme="minorHAnsi" w:hAnsiTheme="minorHAnsi"/>
            <w:noProof/>
            <w:color w:val="0000FF"/>
            <w:spacing w:val="-2"/>
            <w:sz w:val="22"/>
            <w:szCs w:val="22"/>
            <w:u w:val="single" w:color="0000FF"/>
            <w:lang w:val="en-GB"/>
          </w:rPr>
          <w:t>i</w:t>
        </w:r>
        <w:r w:rsidRPr="00C5783D">
          <w:rPr>
            <w:rFonts w:asciiTheme="minorHAnsi" w:hAnsiTheme="minorHAnsi"/>
            <w:noProof/>
            <w:color w:val="0000FF"/>
            <w:sz w:val="22"/>
            <w:szCs w:val="22"/>
            <w:u w:val="single" w:color="0000FF"/>
            <w:lang w:val="en-GB"/>
          </w:rPr>
          <w:t>ry@</w:t>
        </w:r>
        <w:r w:rsidRPr="00C5783D">
          <w:rPr>
            <w:rFonts w:asciiTheme="minorHAnsi" w:hAnsiTheme="minorHAnsi"/>
            <w:noProof/>
            <w:color w:val="0000FF"/>
            <w:spacing w:val="-1"/>
            <w:sz w:val="22"/>
            <w:szCs w:val="22"/>
            <w:u w:val="single" w:color="0000FF"/>
            <w:lang w:val="en-GB"/>
          </w:rPr>
          <w:t>n</w:t>
        </w:r>
        <w:r w:rsidRPr="00C5783D">
          <w:rPr>
            <w:rFonts w:asciiTheme="minorHAnsi" w:hAnsiTheme="minorHAnsi"/>
            <w:noProof/>
            <w:color w:val="0000FF"/>
            <w:sz w:val="22"/>
            <w:szCs w:val="22"/>
            <w:u w:val="single" w:color="0000FF"/>
            <w:lang w:val="en-GB"/>
          </w:rPr>
          <w:t>ationa</w:t>
        </w:r>
        <w:r w:rsidRPr="00C5783D">
          <w:rPr>
            <w:rFonts w:asciiTheme="minorHAnsi" w:hAnsiTheme="minorHAnsi"/>
            <w:noProof/>
            <w:color w:val="0000FF"/>
            <w:spacing w:val="-2"/>
            <w:sz w:val="22"/>
            <w:szCs w:val="22"/>
            <w:u w:val="single" w:color="0000FF"/>
            <w:lang w:val="en-GB"/>
          </w:rPr>
          <w:t>l</w:t>
        </w:r>
        <w:r w:rsidRPr="00C5783D">
          <w:rPr>
            <w:rFonts w:asciiTheme="minorHAnsi" w:hAnsiTheme="minorHAnsi"/>
            <w:noProof/>
            <w:color w:val="0000FF"/>
            <w:spacing w:val="-1"/>
            <w:sz w:val="22"/>
            <w:szCs w:val="22"/>
            <w:u w:val="single" w:color="0000FF"/>
            <w:lang w:val="en-GB"/>
          </w:rPr>
          <w:t>a</w:t>
        </w:r>
        <w:r w:rsidRPr="00C5783D">
          <w:rPr>
            <w:rFonts w:asciiTheme="minorHAnsi" w:hAnsiTheme="minorHAnsi"/>
            <w:noProof/>
            <w:color w:val="0000FF"/>
            <w:sz w:val="22"/>
            <w:szCs w:val="22"/>
            <w:u w:val="single" w:color="0000FF"/>
            <w:lang w:val="en-GB"/>
          </w:rPr>
          <w:t>rchiv</w:t>
        </w:r>
        <w:r w:rsidRPr="00C5783D">
          <w:rPr>
            <w:rFonts w:asciiTheme="minorHAnsi" w:hAnsiTheme="minorHAnsi"/>
            <w:noProof/>
            <w:color w:val="0000FF"/>
            <w:spacing w:val="-1"/>
            <w:sz w:val="22"/>
            <w:szCs w:val="22"/>
            <w:u w:val="single" w:color="0000FF"/>
            <w:lang w:val="en-GB"/>
          </w:rPr>
          <w:t>e</w:t>
        </w:r>
        <w:r w:rsidRPr="00C5783D">
          <w:rPr>
            <w:rFonts w:asciiTheme="minorHAnsi" w:hAnsiTheme="minorHAnsi"/>
            <w:noProof/>
            <w:color w:val="0000FF"/>
            <w:sz w:val="22"/>
            <w:szCs w:val="22"/>
            <w:u w:val="single" w:color="0000FF"/>
            <w:lang w:val="en-GB"/>
          </w:rPr>
          <w:t>s.gov.</w:t>
        </w:r>
        <w:r w:rsidRPr="00C5783D">
          <w:rPr>
            <w:rFonts w:asciiTheme="minorHAnsi" w:hAnsiTheme="minorHAnsi"/>
            <w:noProof/>
            <w:color w:val="0000FF"/>
            <w:spacing w:val="-1"/>
            <w:sz w:val="22"/>
            <w:szCs w:val="22"/>
            <w:u w:val="single" w:color="0000FF"/>
            <w:lang w:val="en-GB"/>
          </w:rPr>
          <w:t>u</w:t>
        </w:r>
        <w:r w:rsidRPr="00C5783D">
          <w:rPr>
            <w:rFonts w:asciiTheme="minorHAnsi" w:hAnsiTheme="minorHAnsi"/>
            <w:noProof/>
            <w:color w:val="0000FF"/>
            <w:sz w:val="22"/>
            <w:szCs w:val="22"/>
            <w:u w:val="single" w:color="0000FF"/>
            <w:lang w:val="en-GB"/>
          </w:rPr>
          <w:t>k</w:t>
        </w:r>
      </w:hyperlink>
    </w:p>
    <w:p w14:paraId="7AA6310C" w14:textId="77777777" w:rsidR="00892DE2" w:rsidRPr="00C5783D" w:rsidRDefault="00892DE2" w:rsidP="00F83BE1">
      <w:pPr>
        <w:pStyle w:val="BodyText"/>
        <w:spacing w:before="30"/>
        <w:rPr>
          <w:rFonts w:asciiTheme="minorHAnsi" w:hAnsiTheme="minorHAnsi"/>
          <w:noProof/>
          <w:sz w:val="22"/>
          <w:szCs w:val="22"/>
          <w:lang w:val="en-GB"/>
        </w:rPr>
      </w:pPr>
      <w:r w:rsidRPr="00C5783D">
        <w:rPr>
          <w:rFonts w:asciiTheme="minorHAnsi" w:hAnsiTheme="minorHAnsi"/>
          <w:noProof/>
          <w:sz w:val="22"/>
          <w:szCs w:val="22"/>
          <w:lang w:val="en-GB"/>
        </w:rPr>
        <w:t>U</w:t>
      </w:r>
      <w:r w:rsidRPr="00C5783D">
        <w:rPr>
          <w:rFonts w:asciiTheme="minorHAnsi" w:hAnsiTheme="minorHAnsi"/>
          <w:noProof/>
          <w:spacing w:val="-1"/>
          <w:sz w:val="22"/>
          <w:szCs w:val="22"/>
          <w:lang w:val="en-GB"/>
        </w:rPr>
        <w:t>R</w:t>
      </w:r>
      <w:r w:rsidRPr="00C5783D">
        <w:rPr>
          <w:rFonts w:asciiTheme="minorHAnsi" w:hAnsiTheme="minorHAnsi"/>
          <w:noProof/>
          <w:sz w:val="22"/>
          <w:szCs w:val="22"/>
          <w:lang w:val="en-GB"/>
        </w:rPr>
        <w:t>L:</w:t>
      </w:r>
      <w:r w:rsidRPr="00C5783D">
        <w:rPr>
          <w:rFonts w:asciiTheme="minorHAnsi" w:hAnsiTheme="minorHAnsi"/>
          <w:noProof/>
          <w:spacing w:val="-1"/>
          <w:sz w:val="22"/>
          <w:szCs w:val="22"/>
          <w:lang w:val="en-GB"/>
        </w:rPr>
        <w:t xml:space="preserve"> </w:t>
      </w:r>
      <w:hyperlink r:id="rId17">
        <w:r w:rsidRPr="00C5783D">
          <w:rPr>
            <w:rFonts w:asciiTheme="minorHAnsi" w:hAnsiTheme="minorHAnsi"/>
            <w:noProof/>
            <w:color w:val="0000FF"/>
            <w:spacing w:val="-1"/>
            <w:sz w:val="22"/>
            <w:szCs w:val="22"/>
            <w:u w:val="single" w:color="0000FF"/>
            <w:lang w:val="en-GB"/>
          </w:rPr>
          <w:t>http://www.</w:t>
        </w:r>
        <w:r w:rsidRPr="00C5783D">
          <w:rPr>
            <w:rFonts w:asciiTheme="minorHAnsi" w:hAnsiTheme="minorHAnsi"/>
            <w:noProof/>
            <w:color w:val="0000FF"/>
            <w:spacing w:val="-2"/>
            <w:sz w:val="22"/>
            <w:szCs w:val="22"/>
            <w:u w:val="single" w:color="0000FF"/>
            <w:lang w:val="en-GB"/>
          </w:rPr>
          <w:t>n</w:t>
        </w:r>
        <w:r w:rsidRPr="00C5783D">
          <w:rPr>
            <w:rFonts w:asciiTheme="minorHAnsi" w:hAnsiTheme="minorHAnsi"/>
            <w:noProof/>
            <w:color w:val="0000FF"/>
            <w:sz w:val="22"/>
            <w:szCs w:val="22"/>
            <w:u w:val="single" w:color="0000FF"/>
            <w:lang w:val="en-GB"/>
          </w:rPr>
          <w:t>a</w:t>
        </w:r>
        <w:r w:rsidRPr="00C5783D">
          <w:rPr>
            <w:rFonts w:asciiTheme="minorHAnsi" w:hAnsiTheme="minorHAnsi"/>
            <w:noProof/>
            <w:color w:val="0000FF"/>
            <w:spacing w:val="-1"/>
            <w:sz w:val="22"/>
            <w:szCs w:val="22"/>
            <w:u w:val="single" w:color="0000FF"/>
            <w:lang w:val="en-GB"/>
          </w:rPr>
          <w:t>tional</w:t>
        </w:r>
        <w:r w:rsidRPr="00C5783D">
          <w:rPr>
            <w:rFonts w:asciiTheme="minorHAnsi" w:hAnsiTheme="minorHAnsi"/>
            <w:noProof/>
            <w:color w:val="0000FF"/>
            <w:spacing w:val="-2"/>
            <w:sz w:val="22"/>
            <w:szCs w:val="22"/>
            <w:u w:val="single" w:color="0000FF"/>
            <w:lang w:val="en-GB"/>
          </w:rPr>
          <w:t>a</w:t>
        </w:r>
        <w:r w:rsidRPr="00C5783D">
          <w:rPr>
            <w:rFonts w:asciiTheme="minorHAnsi" w:hAnsiTheme="minorHAnsi"/>
            <w:noProof/>
            <w:color w:val="0000FF"/>
            <w:spacing w:val="-1"/>
            <w:sz w:val="22"/>
            <w:szCs w:val="22"/>
            <w:u w:val="single" w:color="0000FF"/>
            <w:lang w:val="en-GB"/>
          </w:rPr>
          <w:t>rchiv</w:t>
        </w:r>
        <w:r w:rsidRPr="00C5783D">
          <w:rPr>
            <w:rFonts w:asciiTheme="minorHAnsi" w:hAnsiTheme="minorHAnsi"/>
            <w:noProof/>
            <w:color w:val="0000FF"/>
            <w:spacing w:val="-2"/>
            <w:sz w:val="22"/>
            <w:szCs w:val="22"/>
            <w:u w:val="single" w:color="0000FF"/>
            <w:lang w:val="en-GB"/>
          </w:rPr>
          <w:t>e</w:t>
        </w:r>
        <w:r w:rsidRPr="00C5783D">
          <w:rPr>
            <w:rFonts w:asciiTheme="minorHAnsi" w:hAnsiTheme="minorHAnsi"/>
            <w:noProof/>
            <w:color w:val="0000FF"/>
            <w:sz w:val="22"/>
            <w:szCs w:val="22"/>
            <w:u w:val="single" w:color="0000FF"/>
            <w:lang w:val="en-GB"/>
          </w:rPr>
          <w:t>s</w:t>
        </w:r>
        <w:r w:rsidRPr="00C5783D">
          <w:rPr>
            <w:rFonts w:asciiTheme="minorHAnsi" w:hAnsiTheme="minorHAnsi"/>
            <w:noProof/>
            <w:color w:val="0000FF"/>
            <w:spacing w:val="-1"/>
            <w:sz w:val="22"/>
            <w:szCs w:val="22"/>
            <w:u w:val="single" w:color="0000FF"/>
            <w:lang w:val="en-GB"/>
          </w:rPr>
          <w:t>.gov.uk/nra/default.</w:t>
        </w:r>
        <w:r w:rsidRPr="00C5783D">
          <w:rPr>
            <w:rFonts w:asciiTheme="minorHAnsi" w:hAnsiTheme="minorHAnsi"/>
            <w:noProof/>
            <w:color w:val="0000FF"/>
            <w:spacing w:val="-2"/>
            <w:sz w:val="22"/>
            <w:szCs w:val="22"/>
            <w:u w:val="single" w:color="0000FF"/>
            <w:lang w:val="en-GB"/>
          </w:rPr>
          <w:t>a</w:t>
        </w:r>
        <w:r w:rsidRPr="00C5783D">
          <w:rPr>
            <w:rFonts w:asciiTheme="minorHAnsi" w:hAnsiTheme="minorHAnsi"/>
            <w:noProof/>
            <w:color w:val="0000FF"/>
            <w:spacing w:val="-1"/>
            <w:sz w:val="22"/>
            <w:szCs w:val="22"/>
            <w:u w:val="single" w:color="0000FF"/>
            <w:lang w:val="en-GB"/>
          </w:rPr>
          <w:t>sp</w:t>
        </w:r>
      </w:hyperlink>
    </w:p>
    <w:p w14:paraId="2E490883" w14:textId="098FF32A" w:rsidR="00892DE2" w:rsidRPr="00C5783D" w:rsidRDefault="00892DE2" w:rsidP="002A19B5">
      <w:pPr>
        <w:spacing w:line="200" w:lineRule="exact"/>
        <w:rPr>
          <w:noProof/>
        </w:rPr>
      </w:pPr>
    </w:p>
    <w:p w14:paraId="6B882C91" w14:textId="2982EF0C" w:rsidR="00532939" w:rsidRDefault="00892DE2" w:rsidP="00446820">
      <w:pPr>
        <w:pStyle w:val="BodyText"/>
        <w:spacing w:before="74" w:line="271" w:lineRule="auto"/>
        <w:ind w:left="0" w:right="116"/>
        <w:rPr>
          <w:rFonts w:asciiTheme="minorHAnsi" w:hAnsiTheme="minorHAnsi"/>
          <w:noProof/>
          <w:sz w:val="22"/>
          <w:szCs w:val="22"/>
          <w:lang w:val="en-GB"/>
        </w:rPr>
      </w:pPr>
      <w:r w:rsidRPr="00C5783D">
        <w:rPr>
          <w:rFonts w:asciiTheme="minorHAnsi" w:hAnsiTheme="minorHAnsi"/>
          <w:noProof/>
          <w:sz w:val="22"/>
          <w:szCs w:val="22"/>
          <w:lang w:val="en-GB"/>
        </w:rPr>
        <w:t>Advice</w:t>
      </w:r>
      <w:r w:rsidRPr="00C5783D">
        <w:rPr>
          <w:rFonts w:asciiTheme="minorHAnsi" w:hAnsiTheme="minorHAnsi"/>
          <w:noProof/>
          <w:spacing w:val="23"/>
          <w:sz w:val="22"/>
          <w:szCs w:val="22"/>
          <w:lang w:val="en-GB"/>
        </w:rPr>
        <w:t xml:space="preserve"> </w:t>
      </w:r>
      <w:r w:rsidRPr="00C5783D">
        <w:rPr>
          <w:rFonts w:asciiTheme="minorHAnsi" w:hAnsiTheme="minorHAnsi"/>
          <w:noProof/>
          <w:sz w:val="22"/>
          <w:szCs w:val="22"/>
          <w:lang w:val="en-GB"/>
        </w:rPr>
        <w:t>sp</w:t>
      </w:r>
      <w:r w:rsidRPr="00C5783D">
        <w:rPr>
          <w:rFonts w:asciiTheme="minorHAnsi" w:hAnsiTheme="minorHAnsi"/>
          <w:noProof/>
          <w:spacing w:val="-2"/>
          <w:sz w:val="22"/>
          <w:szCs w:val="22"/>
          <w:lang w:val="en-GB"/>
        </w:rPr>
        <w:t>e</w:t>
      </w:r>
      <w:r w:rsidRPr="00C5783D">
        <w:rPr>
          <w:rFonts w:asciiTheme="minorHAnsi" w:hAnsiTheme="minorHAnsi"/>
          <w:noProof/>
          <w:sz w:val="22"/>
          <w:szCs w:val="22"/>
          <w:lang w:val="en-GB"/>
        </w:rPr>
        <w:t>ci</w:t>
      </w:r>
      <w:r w:rsidRPr="00C5783D">
        <w:rPr>
          <w:rFonts w:asciiTheme="minorHAnsi" w:hAnsiTheme="minorHAnsi"/>
          <w:noProof/>
          <w:spacing w:val="-2"/>
          <w:sz w:val="22"/>
          <w:szCs w:val="22"/>
          <w:lang w:val="en-GB"/>
        </w:rPr>
        <w:t>f</w:t>
      </w:r>
      <w:r w:rsidRPr="00C5783D">
        <w:rPr>
          <w:rFonts w:asciiTheme="minorHAnsi" w:hAnsiTheme="minorHAnsi"/>
          <w:noProof/>
          <w:sz w:val="22"/>
          <w:szCs w:val="22"/>
          <w:lang w:val="en-GB"/>
        </w:rPr>
        <w:t>ically</w:t>
      </w:r>
      <w:r w:rsidRPr="00C5783D">
        <w:rPr>
          <w:rFonts w:asciiTheme="minorHAnsi" w:hAnsiTheme="minorHAnsi"/>
          <w:noProof/>
          <w:spacing w:val="24"/>
          <w:sz w:val="22"/>
          <w:szCs w:val="22"/>
          <w:lang w:val="en-GB"/>
        </w:rPr>
        <w:t xml:space="preserve"> </w:t>
      </w:r>
      <w:r w:rsidRPr="00C5783D">
        <w:rPr>
          <w:rFonts w:asciiTheme="minorHAnsi" w:hAnsiTheme="minorHAnsi"/>
          <w:noProof/>
          <w:sz w:val="22"/>
          <w:szCs w:val="22"/>
          <w:lang w:val="en-GB"/>
        </w:rPr>
        <w:t>on</w:t>
      </w:r>
      <w:r w:rsidRPr="00C5783D">
        <w:rPr>
          <w:rFonts w:asciiTheme="minorHAnsi" w:hAnsiTheme="minorHAnsi"/>
          <w:noProof/>
          <w:spacing w:val="23"/>
          <w:sz w:val="22"/>
          <w:szCs w:val="22"/>
          <w:lang w:val="en-GB"/>
        </w:rPr>
        <w:t xml:space="preserve"> </w:t>
      </w:r>
      <w:r w:rsidRPr="00C5783D">
        <w:rPr>
          <w:rFonts w:asciiTheme="minorHAnsi" w:hAnsiTheme="minorHAnsi"/>
          <w:noProof/>
          <w:sz w:val="22"/>
          <w:szCs w:val="22"/>
          <w:lang w:val="en-GB"/>
        </w:rPr>
        <w:t>b</w:t>
      </w:r>
      <w:r w:rsidRPr="00C5783D">
        <w:rPr>
          <w:rFonts w:asciiTheme="minorHAnsi" w:hAnsiTheme="minorHAnsi"/>
          <w:noProof/>
          <w:spacing w:val="-2"/>
          <w:sz w:val="22"/>
          <w:szCs w:val="22"/>
          <w:lang w:val="en-GB"/>
        </w:rPr>
        <w:t>u</w:t>
      </w:r>
      <w:r w:rsidRPr="00C5783D">
        <w:rPr>
          <w:rFonts w:asciiTheme="minorHAnsi" w:hAnsiTheme="minorHAnsi"/>
          <w:noProof/>
          <w:sz w:val="22"/>
          <w:szCs w:val="22"/>
          <w:lang w:val="en-GB"/>
        </w:rPr>
        <w:t>s</w:t>
      </w:r>
      <w:r w:rsidRPr="00C5783D">
        <w:rPr>
          <w:rFonts w:asciiTheme="minorHAnsi" w:hAnsiTheme="minorHAnsi"/>
          <w:noProof/>
          <w:spacing w:val="-2"/>
          <w:sz w:val="22"/>
          <w:szCs w:val="22"/>
          <w:lang w:val="en-GB"/>
        </w:rPr>
        <w:t>i</w:t>
      </w:r>
      <w:r w:rsidRPr="00C5783D">
        <w:rPr>
          <w:rFonts w:asciiTheme="minorHAnsi" w:hAnsiTheme="minorHAnsi"/>
          <w:noProof/>
          <w:sz w:val="22"/>
          <w:szCs w:val="22"/>
          <w:lang w:val="en-GB"/>
        </w:rPr>
        <w:t>ness</w:t>
      </w:r>
      <w:r w:rsidRPr="00C5783D">
        <w:rPr>
          <w:rFonts w:asciiTheme="minorHAnsi" w:hAnsiTheme="minorHAnsi"/>
          <w:noProof/>
          <w:spacing w:val="23"/>
          <w:sz w:val="22"/>
          <w:szCs w:val="22"/>
          <w:lang w:val="en-GB"/>
        </w:rPr>
        <w:t xml:space="preserve"> </w:t>
      </w:r>
      <w:r w:rsidRPr="00C5783D">
        <w:rPr>
          <w:rFonts w:asciiTheme="minorHAnsi" w:hAnsiTheme="minorHAnsi"/>
          <w:noProof/>
          <w:sz w:val="22"/>
          <w:szCs w:val="22"/>
          <w:lang w:val="en-GB"/>
        </w:rPr>
        <w:t>archiv</w:t>
      </w:r>
      <w:r w:rsidRPr="00C5783D">
        <w:rPr>
          <w:rFonts w:asciiTheme="minorHAnsi" w:hAnsiTheme="minorHAnsi"/>
          <w:noProof/>
          <w:spacing w:val="-2"/>
          <w:sz w:val="22"/>
          <w:szCs w:val="22"/>
          <w:lang w:val="en-GB"/>
        </w:rPr>
        <w:t>e</w:t>
      </w:r>
      <w:r w:rsidRPr="00C5783D">
        <w:rPr>
          <w:rFonts w:asciiTheme="minorHAnsi" w:hAnsiTheme="minorHAnsi"/>
          <w:noProof/>
          <w:sz w:val="22"/>
          <w:szCs w:val="22"/>
          <w:lang w:val="en-GB"/>
        </w:rPr>
        <w:t>s</w:t>
      </w:r>
      <w:r w:rsidRPr="00C5783D">
        <w:rPr>
          <w:rFonts w:asciiTheme="minorHAnsi" w:hAnsiTheme="minorHAnsi"/>
          <w:noProof/>
          <w:spacing w:val="24"/>
          <w:sz w:val="22"/>
          <w:szCs w:val="22"/>
          <w:lang w:val="en-GB"/>
        </w:rPr>
        <w:t xml:space="preserve"> </w:t>
      </w:r>
      <w:r w:rsidRPr="00C5783D">
        <w:rPr>
          <w:rFonts w:asciiTheme="minorHAnsi" w:hAnsiTheme="minorHAnsi"/>
          <w:noProof/>
          <w:sz w:val="22"/>
          <w:szCs w:val="22"/>
          <w:lang w:val="en-GB"/>
        </w:rPr>
        <w:t>can</w:t>
      </w:r>
      <w:r w:rsidRPr="00C5783D">
        <w:rPr>
          <w:rFonts w:asciiTheme="minorHAnsi" w:hAnsiTheme="minorHAnsi"/>
          <w:noProof/>
          <w:spacing w:val="23"/>
          <w:sz w:val="22"/>
          <w:szCs w:val="22"/>
          <w:lang w:val="en-GB"/>
        </w:rPr>
        <w:t xml:space="preserve"> </w:t>
      </w:r>
      <w:r w:rsidRPr="00C5783D">
        <w:rPr>
          <w:rFonts w:asciiTheme="minorHAnsi" w:hAnsiTheme="minorHAnsi"/>
          <w:noProof/>
          <w:sz w:val="22"/>
          <w:szCs w:val="22"/>
          <w:lang w:val="en-GB"/>
        </w:rPr>
        <w:t>be</w:t>
      </w:r>
      <w:r w:rsidRPr="00C5783D">
        <w:rPr>
          <w:rFonts w:asciiTheme="minorHAnsi" w:hAnsiTheme="minorHAnsi"/>
          <w:noProof/>
          <w:spacing w:val="23"/>
          <w:sz w:val="22"/>
          <w:szCs w:val="22"/>
          <w:lang w:val="en-GB"/>
        </w:rPr>
        <w:t xml:space="preserve"> </w:t>
      </w:r>
      <w:r w:rsidRPr="00C5783D">
        <w:rPr>
          <w:rFonts w:asciiTheme="minorHAnsi" w:hAnsiTheme="minorHAnsi"/>
          <w:noProof/>
          <w:sz w:val="22"/>
          <w:szCs w:val="22"/>
          <w:lang w:val="en-GB"/>
        </w:rPr>
        <w:t>s</w:t>
      </w:r>
      <w:r w:rsidRPr="00C5783D">
        <w:rPr>
          <w:rFonts w:asciiTheme="minorHAnsi" w:hAnsiTheme="minorHAnsi"/>
          <w:noProof/>
          <w:spacing w:val="-2"/>
          <w:sz w:val="22"/>
          <w:szCs w:val="22"/>
          <w:lang w:val="en-GB"/>
        </w:rPr>
        <w:t>ou</w:t>
      </w:r>
      <w:r w:rsidRPr="00C5783D">
        <w:rPr>
          <w:rFonts w:asciiTheme="minorHAnsi" w:hAnsiTheme="minorHAnsi"/>
          <w:noProof/>
          <w:spacing w:val="-1"/>
          <w:sz w:val="22"/>
          <w:szCs w:val="22"/>
          <w:lang w:val="en-GB"/>
        </w:rPr>
        <w:t>gh</w:t>
      </w:r>
      <w:r w:rsidRPr="00C5783D">
        <w:rPr>
          <w:rFonts w:asciiTheme="minorHAnsi" w:hAnsiTheme="minorHAnsi"/>
          <w:noProof/>
          <w:sz w:val="22"/>
          <w:szCs w:val="22"/>
          <w:lang w:val="en-GB"/>
        </w:rPr>
        <w:t>t</w:t>
      </w:r>
      <w:r w:rsidRPr="00C5783D">
        <w:rPr>
          <w:rFonts w:asciiTheme="minorHAnsi" w:hAnsiTheme="minorHAnsi"/>
          <w:noProof/>
          <w:spacing w:val="24"/>
          <w:sz w:val="22"/>
          <w:szCs w:val="22"/>
          <w:lang w:val="en-GB"/>
        </w:rPr>
        <w:t xml:space="preserve"> </w:t>
      </w:r>
      <w:r w:rsidRPr="00C5783D">
        <w:rPr>
          <w:rFonts w:asciiTheme="minorHAnsi" w:hAnsiTheme="minorHAnsi"/>
          <w:noProof/>
          <w:spacing w:val="-1"/>
          <w:sz w:val="22"/>
          <w:szCs w:val="22"/>
          <w:lang w:val="en-GB"/>
        </w:rPr>
        <w:t>fro</w:t>
      </w:r>
      <w:r w:rsidRPr="00C5783D">
        <w:rPr>
          <w:rFonts w:asciiTheme="minorHAnsi" w:hAnsiTheme="minorHAnsi"/>
          <w:noProof/>
          <w:sz w:val="22"/>
          <w:szCs w:val="22"/>
          <w:lang w:val="en-GB"/>
        </w:rPr>
        <w:t>m</w:t>
      </w:r>
      <w:r w:rsidRPr="00C5783D">
        <w:rPr>
          <w:rFonts w:asciiTheme="minorHAnsi" w:hAnsiTheme="minorHAnsi"/>
          <w:noProof/>
          <w:spacing w:val="23"/>
          <w:sz w:val="22"/>
          <w:szCs w:val="22"/>
          <w:lang w:val="en-GB"/>
        </w:rPr>
        <w:t xml:space="preserve"> </w:t>
      </w:r>
      <w:r w:rsidRPr="00C5783D">
        <w:rPr>
          <w:rFonts w:asciiTheme="minorHAnsi" w:hAnsiTheme="minorHAnsi"/>
          <w:noProof/>
          <w:spacing w:val="-1"/>
          <w:sz w:val="22"/>
          <w:szCs w:val="22"/>
          <w:lang w:val="en-GB"/>
        </w:rPr>
        <w:t>bot</w:t>
      </w:r>
      <w:r w:rsidRPr="00C5783D">
        <w:rPr>
          <w:rFonts w:asciiTheme="minorHAnsi" w:hAnsiTheme="minorHAnsi"/>
          <w:noProof/>
          <w:sz w:val="22"/>
          <w:szCs w:val="22"/>
          <w:lang w:val="en-GB"/>
        </w:rPr>
        <w:t>h</w:t>
      </w:r>
      <w:r w:rsidRPr="00C5783D">
        <w:rPr>
          <w:rFonts w:asciiTheme="minorHAnsi" w:hAnsiTheme="minorHAnsi"/>
          <w:noProof/>
          <w:spacing w:val="23"/>
          <w:sz w:val="22"/>
          <w:szCs w:val="22"/>
          <w:lang w:val="en-GB"/>
        </w:rPr>
        <w:t xml:space="preserve"> </w:t>
      </w:r>
      <w:r w:rsidRPr="00C5783D">
        <w:rPr>
          <w:rFonts w:asciiTheme="minorHAnsi" w:hAnsiTheme="minorHAnsi"/>
          <w:noProof/>
          <w:spacing w:val="-1"/>
          <w:sz w:val="22"/>
          <w:szCs w:val="22"/>
          <w:lang w:val="en-GB"/>
        </w:rPr>
        <w:t>th</w:t>
      </w:r>
      <w:r w:rsidRPr="00C5783D">
        <w:rPr>
          <w:rFonts w:asciiTheme="minorHAnsi" w:hAnsiTheme="minorHAnsi"/>
          <w:noProof/>
          <w:sz w:val="22"/>
          <w:szCs w:val="22"/>
          <w:lang w:val="en-GB"/>
        </w:rPr>
        <w:t>e</w:t>
      </w:r>
      <w:r w:rsidRPr="00C5783D">
        <w:rPr>
          <w:rFonts w:asciiTheme="minorHAnsi" w:hAnsiTheme="minorHAnsi"/>
          <w:noProof/>
          <w:spacing w:val="24"/>
          <w:sz w:val="22"/>
          <w:szCs w:val="22"/>
          <w:lang w:val="en-GB"/>
        </w:rPr>
        <w:t xml:space="preserve"> </w:t>
      </w:r>
      <w:r w:rsidRPr="00C5783D">
        <w:rPr>
          <w:rFonts w:asciiTheme="minorHAnsi" w:hAnsiTheme="minorHAnsi"/>
          <w:noProof/>
          <w:spacing w:val="-1"/>
          <w:sz w:val="22"/>
          <w:szCs w:val="22"/>
          <w:lang w:val="en-GB"/>
        </w:rPr>
        <w:t>B</w:t>
      </w:r>
      <w:r w:rsidRPr="00C5783D">
        <w:rPr>
          <w:rFonts w:asciiTheme="minorHAnsi" w:hAnsiTheme="minorHAnsi"/>
          <w:noProof/>
          <w:spacing w:val="-2"/>
          <w:sz w:val="22"/>
          <w:szCs w:val="22"/>
          <w:lang w:val="en-GB"/>
        </w:rPr>
        <w:t>u</w:t>
      </w:r>
      <w:r w:rsidRPr="00C5783D">
        <w:rPr>
          <w:rFonts w:asciiTheme="minorHAnsi" w:hAnsiTheme="minorHAnsi"/>
          <w:noProof/>
          <w:spacing w:val="-1"/>
          <w:sz w:val="22"/>
          <w:szCs w:val="22"/>
          <w:lang w:val="en-GB"/>
        </w:rPr>
        <w:t>sin</w:t>
      </w:r>
      <w:r w:rsidRPr="00C5783D">
        <w:rPr>
          <w:rFonts w:asciiTheme="minorHAnsi" w:hAnsiTheme="minorHAnsi"/>
          <w:noProof/>
          <w:spacing w:val="-2"/>
          <w:sz w:val="22"/>
          <w:szCs w:val="22"/>
          <w:lang w:val="en-GB"/>
        </w:rPr>
        <w:t>e</w:t>
      </w:r>
      <w:r w:rsidRPr="00C5783D">
        <w:rPr>
          <w:rFonts w:asciiTheme="minorHAnsi" w:hAnsiTheme="minorHAnsi"/>
          <w:noProof/>
          <w:spacing w:val="-1"/>
          <w:sz w:val="22"/>
          <w:szCs w:val="22"/>
          <w:lang w:val="en-GB"/>
        </w:rPr>
        <w:t>s</w:t>
      </w:r>
      <w:r w:rsidRPr="00C5783D">
        <w:rPr>
          <w:rFonts w:asciiTheme="minorHAnsi" w:hAnsiTheme="minorHAnsi"/>
          <w:noProof/>
          <w:sz w:val="22"/>
          <w:szCs w:val="22"/>
          <w:lang w:val="en-GB"/>
        </w:rPr>
        <w:t>s</w:t>
      </w:r>
      <w:r w:rsidRPr="00C5783D">
        <w:rPr>
          <w:rFonts w:asciiTheme="minorHAnsi" w:hAnsiTheme="minorHAnsi"/>
          <w:noProof/>
          <w:spacing w:val="24"/>
          <w:sz w:val="22"/>
          <w:szCs w:val="22"/>
          <w:lang w:val="en-GB"/>
        </w:rPr>
        <w:t xml:space="preserve"> </w:t>
      </w:r>
      <w:r w:rsidRPr="00C5783D">
        <w:rPr>
          <w:rFonts w:asciiTheme="minorHAnsi" w:hAnsiTheme="minorHAnsi"/>
          <w:noProof/>
          <w:spacing w:val="-1"/>
          <w:sz w:val="22"/>
          <w:szCs w:val="22"/>
          <w:lang w:val="en-GB"/>
        </w:rPr>
        <w:t>Archiv</w:t>
      </w:r>
      <w:r w:rsidRPr="00C5783D">
        <w:rPr>
          <w:rFonts w:asciiTheme="minorHAnsi" w:hAnsiTheme="minorHAnsi"/>
          <w:noProof/>
          <w:spacing w:val="-2"/>
          <w:sz w:val="22"/>
          <w:szCs w:val="22"/>
          <w:lang w:val="en-GB"/>
        </w:rPr>
        <w:t>e</w:t>
      </w:r>
      <w:r w:rsidRPr="00C5783D">
        <w:rPr>
          <w:rFonts w:asciiTheme="minorHAnsi" w:hAnsiTheme="minorHAnsi"/>
          <w:noProof/>
          <w:sz w:val="22"/>
          <w:szCs w:val="22"/>
          <w:lang w:val="en-GB"/>
        </w:rPr>
        <w:t>s</w:t>
      </w:r>
      <w:r w:rsidRPr="00C5783D">
        <w:rPr>
          <w:rFonts w:asciiTheme="minorHAnsi" w:hAnsiTheme="minorHAnsi"/>
          <w:noProof/>
          <w:spacing w:val="24"/>
          <w:sz w:val="22"/>
          <w:szCs w:val="22"/>
          <w:lang w:val="en-GB"/>
        </w:rPr>
        <w:t xml:space="preserve"> </w:t>
      </w:r>
      <w:r w:rsidRPr="00C5783D">
        <w:rPr>
          <w:rFonts w:asciiTheme="minorHAnsi" w:hAnsiTheme="minorHAnsi"/>
          <w:noProof/>
          <w:spacing w:val="-1"/>
          <w:sz w:val="22"/>
          <w:szCs w:val="22"/>
          <w:lang w:val="en-GB"/>
        </w:rPr>
        <w:t>Cou</w:t>
      </w:r>
      <w:r w:rsidRPr="00C5783D">
        <w:rPr>
          <w:rFonts w:asciiTheme="minorHAnsi" w:hAnsiTheme="minorHAnsi"/>
          <w:noProof/>
          <w:spacing w:val="-2"/>
          <w:sz w:val="22"/>
          <w:szCs w:val="22"/>
          <w:lang w:val="en-GB"/>
        </w:rPr>
        <w:t>n</w:t>
      </w:r>
      <w:r w:rsidRPr="00C5783D">
        <w:rPr>
          <w:rFonts w:asciiTheme="minorHAnsi" w:hAnsiTheme="minorHAnsi"/>
          <w:noProof/>
          <w:spacing w:val="-1"/>
          <w:sz w:val="22"/>
          <w:szCs w:val="22"/>
          <w:lang w:val="en-GB"/>
        </w:rPr>
        <w:t>ci</w:t>
      </w:r>
      <w:r w:rsidRPr="00C5783D">
        <w:rPr>
          <w:rFonts w:asciiTheme="minorHAnsi" w:hAnsiTheme="minorHAnsi"/>
          <w:noProof/>
          <w:sz w:val="22"/>
          <w:szCs w:val="22"/>
          <w:lang w:val="en-GB"/>
        </w:rPr>
        <w:t>l</w:t>
      </w:r>
      <w:r w:rsidRPr="00C5783D">
        <w:rPr>
          <w:rFonts w:asciiTheme="minorHAnsi" w:hAnsiTheme="minorHAnsi"/>
          <w:noProof/>
          <w:spacing w:val="24"/>
          <w:sz w:val="22"/>
          <w:szCs w:val="22"/>
          <w:lang w:val="en-GB"/>
        </w:rPr>
        <w:t xml:space="preserve"> </w:t>
      </w:r>
      <w:r w:rsidRPr="00C5783D">
        <w:rPr>
          <w:rFonts w:asciiTheme="minorHAnsi" w:hAnsiTheme="minorHAnsi"/>
          <w:noProof/>
          <w:spacing w:val="-1"/>
          <w:sz w:val="22"/>
          <w:szCs w:val="22"/>
          <w:lang w:val="en-GB"/>
        </w:rPr>
        <w:t>of Scotlan</w:t>
      </w:r>
      <w:r w:rsidRPr="00C5783D">
        <w:rPr>
          <w:rFonts w:asciiTheme="minorHAnsi" w:hAnsiTheme="minorHAnsi"/>
          <w:noProof/>
          <w:sz w:val="22"/>
          <w:szCs w:val="22"/>
          <w:lang w:val="en-GB"/>
        </w:rPr>
        <w:t>d</w:t>
      </w:r>
      <w:r w:rsidRPr="00C5783D">
        <w:rPr>
          <w:rFonts w:asciiTheme="minorHAnsi" w:hAnsiTheme="minorHAnsi"/>
          <w:noProof/>
          <w:spacing w:val="-1"/>
          <w:sz w:val="22"/>
          <w:szCs w:val="22"/>
          <w:lang w:val="en-GB"/>
        </w:rPr>
        <w:t xml:space="preserve"> </w:t>
      </w:r>
      <w:r w:rsidRPr="00C5783D">
        <w:rPr>
          <w:rFonts w:asciiTheme="minorHAnsi" w:hAnsiTheme="minorHAnsi"/>
          <w:noProof/>
          <w:spacing w:val="-2"/>
          <w:sz w:val="22"/>
          <w:szCs w:val="22"/>
          <w:lang w:val="en-GB"/>
        </w:rPr>
        <w:t>a</w:t>
      </w:r>
      <w:r w:rsidRPr="00C5783D">
        <w:rPr>
          <w:rFonts w:asciiTheme="minorHAnsi" w:hAnsiTheme="minorHAnsi"/>
          <w:noProof/>
          <w:spacing w:val="-1"/>
          <w:sz w:val="22"/>
          <w:szCs w:val="22"/>
          <w:lang w:val="en-GB"/>
        </w:rPr>
        <w:t>n</w:t>
      </w:r>
      <w:r w:rsidRPr="00C5783D">
        <w:rPr>
          <w:rFonts w:asciiTheme="minorHAnsi" w:hAnsiTheme="minorHAnsi"/>
          <w:noProof/>
          <w:sz w:val="22"/>
          <w:szCs w:val="22"/>
          <w:lang w:val="en-GB"/>
        </w:rPr>
        <w:t>d</w:t>
      </w:r>
      <w:r w:rsidRPr="00C5783D">
        <w:rPr>
          <w:rFonts w:asciiTheme="minorHAnsi" w:hAnsiTheme="minorHAnsi"/>
          <w:noProof/>
          <w:spacing w:val="-2"/>
          <w:sz w:val="22"/>
          <w:szCs w:val="22"/>
          <w:lang w:val="en-GB"/>
        </w:rPr>
        <w:t xml:space="preserve"> </w:t>
      </w:r>
      <w:r w:rsidRPr="00C5783D">
        <w:rPr>
          <w:rFonts w:asciiTheme="minorHAnsi" w:hAnsiTheme="minorHAnsi"/>
          <w:noProof/>
          <w:spacing w:val="-1"/>
          <w:sz w:val="22"/>
          <w:szCs w:val="22"/>
          <w:lang w:val="en-GB"/>
        </w:rPr>
        <w:t>th</w:t>
      </w:r>
      <w:r w:rsidRPr="00C5783D">
        <w:rPr>
          <w:rFonts w:asciiTheme="minorHAnsi" w:hAnsiTheme="minorHAnsi"/>
          <w:noProof/>
          <w:sz w:val="22"/>
          <w:szCs w:val="22"/>
          <w:lang w:val="en-GB"/>
        </w:rPr>
        <w:t>e</w:t>
      </w:r>
      <w:r w:rsidRPr="00C5783D">
        <w:rPr>
          <w:rFonts w:asciiTheme="minorHAnsi" w:hAnsiTheme="minorHAnsi"/>
          <w:noProof/>
          <w:spacing w:val="-1"/>
          <w:sz w:val="22"/>
          <w:szCs w:val="22"/>
          <w:lang w:val="en-GB"/>
        </w:rPr>
        <w:t xml:space="preserve"> Busin</w:t>
      </w:r>
      <w:r w:rsidRPr="00C5783D">
        <w:rPr>
          <w:rFonts w:asciiTheme="minorHAnsi" w:hAnsiTheme="minorHAnsi"/>
          <w:noProof/>
          <w:spacing w:val="-2"/>
          <w:sz w:val="22"/>
          <w:szCs w:val="22"/>
          <w:lang w:val="en-GB"/>
        </w:rPr>
        <w:t>e</w:t>
      </w:r>
      <w:r w:rsidRPr="00C5783D">
        <w:rPr>
          <w:rFonts w:asciiTheme="minorHAnsi" w:hAnsiTheme="minorHAnsi"/>
          <w:noProof/>
          <w:spacing w:val="-1"/>
          <w:sz w:val="22"/>
          <w:szCs w:val="22"/>
          <w:lang w:val="en-GB"/>
        </w:rPr>
        <w:t>s</w:t>
      </w:r>
      <w:r w:rsidRPr="00C5783D">
        <w:rPr>
          <w:rFonts w:asciiTheme="minorHAnsi" w:hAnsiTheme="minorHAnsi"/>
          <w:noProof/>
          <w:sz w:val="22"/>
          <w:szCs w:val="22"/>
          <w:lang w:val="en-GB"/>
        </w:rPr>
        <w:t>s</w:t>
      </w:r>
      <w:r w:rsidRPr="00C5783D">
        <w:rPr>
          <w:rFonts w:asciiTheme="minorHAnsi" w:hAnsiTheme="minorHAnsi"/>
          <w:noProof/>
          <w:spacing w:val="-1"/>
          <w:sz w:val="22"/>
          <w:szCs w:val="22"/>
          <w:lang w:val="en-GB"/>
        </w:rPr>
        <w:t xml:space="preserve"> Archiv</w:t>
      </w:r>
      <w:r w:rsidRPr="00C5783D">
        <w:rPr>
          <w:rFonts w:asciiTheme="minorHAnsi" w:hAnsiTheme="minorHAnsi"/>
          <w:noProof/>
          <w:spacing w:val="-2"/>
          <w:sz w:val="22"/>
          <w:szCs w:val="22"/>
          <w:lang w:val="en-GB"/>
        </w:rPr>
        <w:t>e</w:t>
      </w:r>
      <w:r w:rsidRPr="00C5783D">
        <w:rPr>
          <w:rFonts w:asciiTheme="minorHAnsi" w:hAnsiTheme="minorHAnsi"/>
          <w:noProof/>
          <w:sz w:val="22"/>
          <w:szCs w:val="22"/>
          <w:lang w:val="en-GB"/>
        </w:rPr>
        <w:t xml:space="preserve">s </w:t>
      </w:r>
      <w:r w:rsidRPr="00C5783D">
        <w:rPr>
          <w:rFonts w:asciiTheme="minorHAnsi" w:hAnsiTheme="minorHAnsi"/>
          <w:noProof/>
          <w:spacing w:val="-1"/>
          <w:sz w:val="22"/>
          <w:szCs w:val="22"/>
          <w:lang w:val="en-GB"/>
        </w:rPr>
        <w:t>Co</w:t>
      </w:r>
      <w:r w:rsidRPr="00C5783D">
        <w:rPr>
          <w:rFonts w:asciiTheme="minorHAnsi" w:hAnsiTheme="minorHAnsi"/>
          <w:noProof/>
          <w:spacing w:val="-2"/>
          <w:sz w:val="22"/>
          <w:szCs w:val="22"/>
          <w:lang w:val="en-GB"/>
        </w:rPr>
        <w:t>u</w:t>
      </w:r>
      <w:r w:rsidRPr="00C5783D">
        <w:rPr>
          <w:rFonts w:asciiTheme="minorHAnsi" w:hAnsiTheme="minorHAnsi"/>
          <w:noProof/>
          <w:sz w:val="22"/>
          <w:szCs w:val="22"/>
          <w:lang w:val="en-GB"/>
        </w:rPr>
        <w:t>n</w:t>
      </w:r>
      <w:r w:rsidR="006A60DB">
        <w:rPr>
          <w:rFonts w:asciiTheme="minorHAnsi" w:hAnsiTheme="minorHAnsi"/>
          <w:noProof/>
          <w:spacing w:val="-1"/>
          <w:sz w:val="22"/>
          <w:szCs w:val="22"/>
          <w:lang w:val="en-GB"/>
        </w:rPr>
        <w:t>cil:</w:t>
      </w:r>
      <w:r w:rsidR="006A60DB">
        <w:rPr>
          <w:rFonts w:asciiTheme="minorHAnsi" w:hAnsiTheme="minorHAnsi"/>
          <w:noProof/>
          <w:spacing w:val="-1"/>
          <w:sz w:val="22"/>
          <w:szCs w:val="22"/>
          <w:lang w:val="en-GB"/>
        </w:rPr>
        <w:br/>
      </w:r>
      <w:r w:rsidR="00532939">
        <w:rPr>
          <w:rFonts w:asciiTheme="minorHAnsi" w:hAnsiTheme="minorHAnsi"/>
          <w:noProof/>
          <w:sz w:val="22"/>
          <w:szCs w:val="22"/>
          <w:lang w:val="en-GB"/>
        </w:rPr>
        <w:t>Business Archives Council of Scotland</w:t>
      </w:r>
    </w:p>
    <w:p w14:paraId="24752E68" w14:textId="5B1FBC50" w:rsidR="006A60DB" w:rsidRPr="006A60DB" w:rsidRDefault="006A60DB" w:rsidP="00532939">
      <w:pPr>
        <w:pStyle w:val="BodyText"/>
        <w:spacing w:before="74"/>
        <w:ind w:left="0" w:right="116"/>
        <w:rPr>
          <w:rFonts w:asciiTheme="minorHAnsi" w:hAnsiTheme="minorHAnsi"/>
          <w:color w:val="222222"/>
          <w:sz w:val="22"/>
          <w:szCs w:val="22"/>
          <w:lang w:val="en"/>
        </w:rPr>
      </w:pPr>
      <w:r w:rsidRPr="006A60DB">
        <w:rPr>
          <w:rFonts w:asciiTheme="minorHAnsi" w:hAnsiTheme="minorHAnsi"/>
          <w:color w:val="222222"/>
          <w:sz w:val="22"/>
          <w:szCs w:val="22"/>
          <w:lang w:val="en"/>
        </w:rPr>
        <w:t>BACS Surveying Office</w:t>
      </w:r>
    </w:p>
    <w:p w14:paraId="4209C822" w14:textId="77777777" w:rsidR="006A60DB" w:rsidRPr="006A60DB" w:rsidRDefault="006A60DB" w:rsidP="00532939">
      <w:pPr>
        <w:pStyle w:val="BodyText"/>
        <w:spacing w:before="74"/>
        <w:ind w:left="0" w:right="116"/>
        <w:rPr>
          <w:rFonts w:asciiTheme="minorHAnsi" w:hAnsiTheme="minorHAnsi"/>
          <w:color w:val="222222"/>
          <w:sz w:val="22"/>
          <w:szCs w:val="22"/>
          <w:lang w:val="en"/>
        </w:rPr>
      </w:pPr>
      <w:r w:rsidRPr="006A60DB">
        <w:rPr>
          <w:rFonts w:asciiTheme="minorHAnsi" w:hAnsiTheme="minorHAnsi"/>
          <w:color w:val="222222"/>
          <w:sz w:val="22"/>
          <w:szCs w:val="22"/>
          <w:lang w:val="en"/>
        </w:rPr>
        <w:t>c/o Archive Services</w:t>
      </w:r>
    </w:p>
    <w:p w14:paraId="2425DE28" w14:textId="77777777" w:rsidR="006A60DB" w:rsidRPr="006A60DB" w:rsidRDefault="006A60DB" w:rsidP="00532939">
      <w:pPr>
        <w:pStyle w:val="BodyText"/>
        <w:spacing w:before="74"/>
        <w:ind w:left="0" w:right="116"/>
        <w:rPr>
          <w:rFonts w:asciiTheme="minorHAnsi" w:hAnsiTheme="minorHAnsi"/>
          <w:color w:val="222222"/>
          <w:sz w:val="22"/>
          <w:szCs w:val="22"/>
          <w:lang w:val="en"/>
        </w:rPr>
      </w:pPr>
      <w:r w:rsidRPr="006A60DB">
        <w:rPr>
          <w:rFonts w:asciiTheme="minorHAnsi" w:hAnsiTheme="minorHAnsi"/>
          <w:color w:val="222222"/>
          <w:sz w:val="22"/>
          <w:szCs w:val="22"/>
          <w:lang w:val="en"/>
        </w:rPr>
        <w:t>University of Glasgow</w:t>
      </w:r>
    </w:p>
    <w:p w14:paraId="6FE48CFB" w14:textId="77777777" w:rsidR="006A60DB" w:rsidRPr="006A60DB" w:rsidRDefault="006A60DB" w:rsidP="00532939">
      <w:pPr>
        <w:pStyle w:val="BodyText"/>
        <w:spacing w:before="74"/>
        <w:ind w:left="0" w:right="116"/>
        <w:rPr>
          <w:rFonts w:asciiTheme="minorHAnsi" w:hAnsiTheme="minorHAnsi"/>
          <w:color w:val="222222"/>
          <w:sz w:val="22"/>
          <w:szCs w:val="22"/>
          <w:lang w:val="en"/>
        </w:rPr>
      </w:pPr>
      <w:r w:rsidRPr="006A60DB">
        <w:rPr>
          <w:rFonts w:asciiTheme="minorHAnsi" w:hAnsiTheme="minorHAnsi"/>
          <w:color w:val="222222"/>
          <w:sz w:val="22"/>
          <w:szCs w:val="22"/>
          <w:lang w:val="en"/>
        </w:rPr>
        <w:t>77-87 Dumbarton Road</w:t>
      </w:r>
    </w:p>
    <w:p w14:paraId="0BE8405C" w14:textId="354B2BA1" w:rsidR="006A60DB" w:rsidRPr="006A60DB" w:rsidRDefault="006A60DB" w:rsidP="00532939">
      <w:pPr>
        <w:pStyle w:val="BodyText"/>
        <w:spacing w:before="74"/>
        <w:ind w:left="0" w:right="116"/>
        <w:rPr>
          <w:rFonts w:asciiTheme="minorHAnsi" w:hAnsiTheme="minorHAnsi"/>
          <w:color w:val="222222"/>
          <w:sz w:val="22"/>
          <w:szCs w:val="22"/>
          <w:lang w:val="en"/>
        </w:rPr>
      </w:pPr>
      <w:r w:rsidRPr="006A60DB">
        <w:rPr>
          <w:rFonts w:asciiTheme="minorHAnsi" w:hAnsiTheme="minorHAnsi"/>
          <w:color w:val="222222"/>
          <w:sz w:val="22"/>
          <w:szCs w:val="22"/>
          <w:lang w:val="en"/>
        </w:rPr>
        <w:t>Glasgow</w:t>
      </w:r>
      <w:r w:rsidR="00354968">
        <w:rPr>
          <w:rFonts w:asciiTheme="minorHAnsi" w:hAnsiTheme="minorHAnsi"/>
          <w:color w:val="222222"/>
          <w:sz w:val="22"/>
          <w:szCs w:val="22"/>
          <w:lang w:val="en"/>
        </w:rPr>
        <w:t xml:space="preserve"> </w:t>
      </w:r>
      <w:r w:rsidRPr="006A60DB">
        <w:rPr>
          <w:rFonts w:asciiTheme="minorHAnsi" w:hAnsiTheme="minorHAnsi"/>
          <w:color w:val="222222"/>
          <w:sz w:val="22"/>
          <w:szCs w:val="22"/>
          <w:lang w:val="en"/>
        </w:rPr>
        <w:t>G11 6PW</w:t>
      </w:r>
    </w:p>
    <w:p w14:paraId="06FC9341" w14:textId="672383E6" w:rsidR="006A60DB" w:rsidRPr="006A60DB" w:rsidRDefault="006A60DB" w:rsidP="00532939">
      <w:pPr>
        <w:pStyle w:val="BodyText"/>
        <w:spacing w:before="74"/>
        <w:ind w:left="0" w:right="116"/>
        <w:rPr>
          <w:rFonts w:asciiTheme="minorHAnsi" w:hAnsiTheme="minorHAnsi" w:cs="Helvetica"/>
          <w:color w:val="222222"/>
          <w:sz w:val="22"/>
          <w:szCs w:val="22"/>
          <w:lang w:val="en"/>
        </w:rPr>
      </w:pPr>
      <w:r w:rsidRPr="006A60DB">
        <w:rPr>
          <w:rFonts w:asciiTheme="minorHAnsi" w:hAnsiTheme="minorHAnsi"/>
          <w:color w:val="222222"/>
          <w:sz w:val="22"/>
          <w:szCs w:val="22"/>
          <w:lang w:val="en"/>
        </w:rPr>
        <w:t xml:space="preserve">Tel: +44 (0) </w:t>
      </w:r>
      <w:r w:rsidRPr="006A60DB">
        <w:rPr>
          <w:rFonts w:asciiTheme="minorHAnsi" w:hAnsiTheme="minorHAnsi" w:cs="Helvetica"/>
          <w:color w:val="222222"/>
          <w:sz w:val="22"/>
          <w:szCs w:val="22"/>
          <w:lang w:val="en"/>
        </w:rPr>
        <w:t>141 330 4159</w:t>
      </w:r>
    </w:p>
    <w:p w14:paraId="5887F13C" w14:textId="32C0496B" w:rsidR="006A60DB" w:rsidRPr="006A60DB" w:rsidRDefault="006A60DB" w:rsidP="00532939">
      <w:pPr>
        <w:pStyle w:val="BodyText"/>
        <w:spacing w:before="74"/>
        <w:ind w:left="0" w:right="116"/>
        <w:rPr>
          <w:rFonts w:asciiTheme="minorHAnsi" w:hAnsiTheme="minorHAnsi" w:cs="Helvetica"/>
          <w:color w:val="222222"/>
          <w:sz w:val="22"/>
          <w:szCs w:val="22"/>
          <w:lang w:val="en"/>
        </w:rPr>
      </w:pPr>
      <w:r w:rsidRPr="006A60DB">
        <w:rPr>
          <w:rFonts w:asciiTheme="minorHAnsi" w:hAnsiTheme="minorHAnsi" w:cs="Helvetica"/>
          <w:color w:val="222222"/>
          <w:sz w:val="22"/>
          <w:szCs w:val="22"/>
          <w:lang w:val="en"/>
        </w:rPr>
        <w:t xml:space="preserve">Email: </w:t>
      </w:r>
      <w:hyperlink r:id="rId18" w:history="1">
        <w:r w:rsidRPr="006A60DB">
          <w:rPr>
            <w:rFonts w:asciiTheme="minorHAnsi" w:hAnsiTheme="minorHAnsi" w:cs="Helvetica"/>
            <w:color w:val="003865"/>
            <w:sz w:val="22"/>
            <w:szCs w:val="22"/>
            <w:lang w:val="en"/>
          </w:rPr>
          <w:t>bacs@archives.gla.ac.uk</w:t>
        </w:r>
      </w:hyperlink>
    </w:p>
    <w:p w14:paraId="15CD5581" w14:textId="664AFA46" w:rsidR="006A60DB" w:rsidRPr="006A60DB" w:rsidRDefault="006A60DB" w:rsidP="00532939">
      <w:pPr>
        <w:pStyle w:val="BodyText"/>
        <w:spacing w:before="74"/>
        <w:ind w:left="0" w:right="116"/>
        <w:rPr>
          <w:rFonts w:asciiTheme="minorHAnsi" w:hAnsiTheme="minorHAnsi" w:cs="Helvetica"/>
          <w:color w:val="222222"/>
          <w:sz w:val="22"/>
          <w:szCs w:val="22"/>
          <w:lang w:val="en"/>
        </w:rPr>
      </w:pPr>
      <w:r w:rsidRPr="006A60DB">
        <w:rPr>
          <w:rFonts w:asciiTheme="minorHAnsi" w:hAnsiTheme="minorHAnsi" w:cs="Helvetica"/>
          <w:color w:val="222222"/>
          <w:sz w:val="22"/>
          <w:szCs w:val="22"/>
          <w:lang w:val="en"/>
        </w:rPr>
        <w:t xml:space="preserve">URL: </w:t>
      </w:r>
      <w:hyperlink r:id="rId19" w:history="1">
        <w:r w:rsidRPr="006A60DB">
          <w:rPr>
            <w:rStyle w:val="Hyperlink"/>
            <w:rFonts w:asciiTheme="minorHAnsi" w:hAnsiTheme="minorHAnsi" w:cs="Helvetica"/>
            <w:sz w:val="22"/>
            <w:szCs w:val="22"/>
            <w:lang w:val="en"/>
          </w:rPr>
          <w:t>http://www.gla.ac.uk/services/archives/bacs/</w:t>
        </w:r>
      </w:hyperlink>
    </w:p>
    <w:p w14:paraId="3CF4A378" w14:textId="6B3DE793" w:rsidR="006A60DB" w:rsidRPr="006A60DB" w:rsidRDefault="006A60DB" w:rsidP="00F83BE1">
      <w:pPr>
        <w:pStyle w:val="BodyText"/>
        <w:spacing w:before="74" w:line="271" w:lineRule="auto"/>
        <w:ind w:left="0" w:right="116"/>
        <w:rPr>
          <w:rFonts w:asciiTheme="minorHAnsi" w:hAnsiTheme="minorHAnsi" w:cs="Helvetica"/>
          <w:color w:val="222222"/>
          <w:sz w:val="22"/>
          <w:szCs w:val="22"/>
          <w:lang w:val="en"/>
        </w:rPr>
      </w:pPr>
    </w:p>
    <w:p w14:paraId="40E9D5C2" w14:textId="1276AA71" w:rsidR="006A60DB" w:rsidRPr="006A60DB" w:rsidRDefault="006A60DB" w:rsidP="00532939">
      <w:pPr>
        <w:pStyle w:val="BodyText"/>
        <w:spacing w:before="74"/>
        <w:ind w:left="0" w:right="116"/>
        <w:rPr>
          <w:rFonts w:asciiTheme="minorHAnsi" w:hAnsiTheme="minorHAnsi" w:cs="Helvetica"/>
          <w:color w:val="222222"/>
          <w:sz w:val="22"/>
          <w:szCs w:val="22"/>
          <w:lang w:val="en"/>
        </w:rPr>
      </w:pPr>
      <w:r w:rsidRPr="006A60DB">
        <w:rPr>
          <w:rFonts w:asciiTheme="minorHAnsi" w:hAnsiTheme="minorHAnsi" w:cs="Helvetica"/>
          <w:color w:val="222222"/>
          <w:sz w:val="22"/>
          <w:szCs w:val="22"/>
          <w:lang w:val="en"/>
        </w:rPr>
        <w:t>Business Archives Council</w:t>
      </w:r>
    </w:p>
    <w:p w14:paraId="6D7569D8" w14:textId="23AB7E72" w:rsidR="006A60DB" w:rsidRPr="006A60DB" w:rsidRDefault="006A60DB" w:rsidP="00532939">
      <w:pPr>
        <w:pStyle w:val="BodyText"/>
        <w:spacing w:before="74"/>
        <w:ind w:left="0" w:right="116"/>
        <w:rPr>
          <w:rFonts w:asciiTheme="minorHAnsi" w:hAnsiTheme="minorHAnsi" w:cs="Helvetica"/>
          <w:color w:val="222222"/>
          <w:sz w:val="22"/>
          <w:szCs w:val="22"/>
          <w:lang w:val="en"/>
        </w:rPr>
      </w:pPr>
      <w:r w:rsidRPr="006A60DB">
        <w:rPr>
          <w:rFonts w:asciiTheme="minorHAnsi" w:hAnsiTheme="minorHAnsi" w:cs="Helvetica"/>
          <w:color w:val="222222"/>
          <w:sz w:val="22"/>
          <w:szCs w:val="22"/>
          <w:lang w:val="en"/>
        </w:rPr>
        <w:t>c/o Ms K. Sampson</w:t>
      </w:r>
    </w:p>
    <w:p w14:paraId="051E9A82" w14:textId="755EDB4C" w:rsidR="006A60DB" w:rsidRPr="006A60DB" w:rsidRDefault="006A60DB" w:rsidP="00532939">
      <w:pPr>
        <w:pStyle w:val="BodyText"/>
        <w:spacing w:before="74"/>
        <w:ind w:left="0" w:right="116"/>
        <w:rPr>
          <w:rFonts w:asciiTheme="minorHAnsi" w:hAnsiTheme="minorHAnsi" w:cs="Helvetica"/>
          <w:color w:val="222222"/>
          <w:sz w:val="22"/>
          <w:szCs w:val="22"/>
          <w:lang w:val="en"/>
        </w:rPr>
      </w:pPr>
      <w:r w:rsidRPr="006A60DB">
        <w:rPr>
          <w:rFonts w:asciiTheme="minorHAnsi" w:hAnsiTheme="minorHAnsi" w:cs="Helvetica"/>
          <w:color w:val="222222"/>
          <w:sz w:val="22"/>
          <w:szCs w:val="22"/>
          <w:lang w:val="en"/>
        </w:rPr>
        <w:t>Lloyds Banking Group Archives and Museum</w:t>
      </w:r>
    </w:p>
    <w:p w14:paraId="530FE300" w14:textId="25C0AAFC" w:rsidR="006A60DB" w:rsidRPr="006A60DB" w:rsidRDefault="006A60DB" w:rsidP="00532939">
      <w:pPr>
        <w:pStyle w:val="BodyText"/>
        <w:spacing w:before="74"/>
        <w:ind w:left="0" w:right="116"/>
        <w:rPr>
          <w:rFonts w:asciiTheme="minorHAnsi" w:hAnsiTheme="minorHAnsi" w:cs="Helvetica"/>
          <w:color w:val="222222"/>
          <w:sz w:val="22"/>
          <w:szCs w:val="22"/>
          <w:lang w:val="en"/>
        </w:rPr>
      </w:pPr>
      <w:r w:rsidRPr="006A60DB">
        <w:rPr>
          <w:rFonts w:asciiTheme="minorHAnsi" w:hAnsiTheme="minorHAnsi" w:cs="Helvetica"/>
          <w:color w:val="222222"/>
          <w:sz w:val="22"/>
          <w:szCs w:val="22"/>
          <w:lang w:val="en"/>
        </w:rPr>
        <w:t>7</w:t>
      </w:r>
      <w:r w:rsidRPr="006A60DB">
        <w:rPr>
          <w:rFonts w:asciiTheme="minorHAnsi" w:hAnsiTheme="minorHAnsi" w:cs="Helvetica"/>
          <w:color w:val="222222"/>
          <w:sz w:val="22"/>
          <w:szCs w:val="22"/>
          <w:vertAlign w:val="superscript"/>
          <w:lang w:val="en"/>
        </w:rPr>
        <w:t>th</w:t>
      </w:r>
      <w:r w:rsidRPr="006A60DB">
        <w:rPr>
          <w:rFonts w:asciiTheme="minorHAnsi" w:hAnsiTheme="minorHAnsi" w:cs="Helvetica"/>
          <w:color w:val="222222"/>
          <w:sz w:val="22"/>
          <w:szCs w:val="22"/>
          <w:lang w:val="en"/>
        </w:rPr>
        <w:t xml:space="preserve"> Floor, 155 Bishopsgate</w:t>
      </w:r>
    </w:p>
    <w:p w14:paraId="37C796E2" w14:textId="7141B88C" w:rsidR="006A60DB" w:rsidRPr="006A60DB" w:rsidRDefault="006A60DB" w:rsidP="00532939">
      <w:pPr>
        <w:pStyle w:val="BodyText"/>
        <w:spacing w:before="74"/>
        <w:ind w:left="0" w:right="116"/>
        <w:rPr>
          <w:rFonts w:asciiTheme="minorHAnsi" w:hAnsiTheme="minorHAnsi" w:cs="Helvetica"/>
          <w:color w:val="222222"/>
          <w:sz w:val="22"/>
          <w:szCs w:val="22"/>
          <w:lang w:val="en"/>
        </w:rPr>
      </w:pPr>
      <w:r w:rsidRPr="006A60DB">
        <w:rPr>
          <w:rFonts w:asciiTheme="minorHAnsi" w:hAnsiTheme="minorHAnsi" w:cs="Helvetica"/>
          <w:color w:val="222222"/>
          <w:sz w:val="22"/>
          <w:szCs w:val="22"/>
          <w:lang w:val="en"/>
        </w:rPr>
        <w:t>London</w:t>
      </w:r>
      <w:r w:rsidR="00354968">
        <w:rPr>
          <w:rFonts w:asciiTheme="minorHAnsi" w:hAnsiTheme="minorHAnsi" w:cs="Helvetica"/>
          <w:color w:val="222222"/>
          <w:sz w:val="22"/>
          <w:szCs w:val="22"/>
          <w:lang w:val="en"/>
        </w:rPr>
        <w:t xml:space="preserve"> </w:t>
      </w:r>
      <w:r w:rsidRPr="006A60DB">
        <w:rPr>
          <w:rFonts w:asciiTheme="minorHAnsi" w:hAnsiTheme="minorHAnsi" w:cs="Helvetica"/>
          <w:color w:val="222222"/>
          <w:sz w:val="22"/>
          <w:szCs w:val="22"/>
          <w:lang w:val="en"/>
        </w:rPr>
        <w:t>ECM 2 3YB</w:t>
      </w:r>
    </w:p>
    <w:p w14:paraId="16A62A3B" w14:textId="187F62BE" w:rsidR="006A60DB" w:rsidRPr="006A60DB" w:rsidRDefault="006A60DB" w:rsidP="00532939">
      <w:pPr>
        <w:pStyle w:val="BodyText"/>
        <w:spacing w:before="74"/>
        <w:ind w:left="0" w:right="116"/>
        <w:rPr>
          <w:rFonts w:asciiTheme="minorHAnsi" w:hAnsiTheme="minorHAnsi" w:cs="Helvetica"/>
          <w:color w:val="222222"/>
          <w:sz w:val="22"/>
          <w:szCs w:val="22"/>
          <w:lang w:val="en"/>
        </w:rPr>
      </w:pPr>
      <w:r w:rsidRPr="006A60DB">
        <w:rPr>
          <w:rFonts w:asciiTheme="minorHAnsi" w:hAnsiTheme="minorHAnsi" w:cs="Helvetica"/>
          <w:color w:val="222222"/>
          <w:sz w:val="22"/>
          <w:szCs w:val="22"/>
          <w:lang w:val="en"/>
        </w:rPr>
        <w:t>Tel: +44 (0) 20 7012 9152</w:t>
      </w:r>
    </w:p>
    <w:p w14:paraId="69FBDF39" w14:textId="5FB1FC5D" w:rsidR="006A60DB" w:rsidRPr="006A60DB" w:rsidRDefault="006A60DB" w:rsidP="00532939">
      <w:pPr>
        <w:pStyle w:val="BodyText"/>
        <w:spacing w:before="74"/>
        <w:ind w:left="0" w:right="116"/>
        <w:rPr>
          <w:rFonts w:asciiTheme="minorHAnsi" w:hAnsiTheme="minorHAnsi" w:cs="Helvetica"/>
          <w:color w:val="222222"/>
          <w:sz w:val="22"/>
          <w:szCs w:val="22"/>
          <w:lang w:val="en"/>
        </w:rPr>
      </w:pPr>
      <w:r w:rsidRPr="006A60DB">
        <w:rPr>
          <w:rFonts w:asciiTheme="minorHAnsi" w:hAnsiTheme="minorHAnsi" w:cs="Helvetica"/>
          <w:color w:val="222222"/>
          <w:sz w:val="22"/>
          <w:szCs w:val="22"/>
          <w:lang w:val="en"/>
        </w:rPr>
        <w:t xml:space="preserve">URL: </w:t>
      </w:r>
      <w:hyperlink r:id="rId20" w:history="1">
        <w:r w:rsidRPr="006A60DB">
          <w:rPr>
            <w:rStyle w:val="Hyperlink"/>
            <w:rFonts w:asciiTheme="minorHAnsi" w:hAnsiTheme="minorHAnsi" w:cs="Helvetica"/>
            <w:sz w:val="22"/>
            <w:szCs w:val="22"/>
            <w:lang w:val="en"/>
          </w:rPr>
          <w:t>http://www.businessarchivescouncil.org.uk/</w:t>
        </w:r>
      </w:hyperlink>
    </w:p>
    <w:p w14:paraId="3A9D9F36" w14:textId="77777777" w:rsidR="006A60DB" w:rsidRPr="00C5783D" w:rsidRDefault="006A60DB" w:rsidP="00F83BE1">
      <w:pPr>
        <w:pStyle w:val="BodyText"/>
        <w:spacing w:before="74" w:line="271" w:lineRule="auto"/>
        <w:ind w:left="0" w:right="116"/>
        <w:rPr>
          <w:rFonts w:asciiTheme="minorHAnsi" w:hAnsiTheme="minorHAnsi"/>
          <w:noProof/>
          <w:sz w:val="22"/>
          <w:szCs w:val="22"/>
          <w:lang w:val="en-GB"/>
        </w:rPr>
      </w:pPr>
    </w:p>
    <w:p w14:paraId="3D836F17" w14:textId="77777777" w:rsidR="00892DE2" w:rsidRPr="00C5783D" w:rsidRDefault="00892DE2" w:rsidP="00F83BE1">
      <w:pPr>
        <w:pStyle w:val="BodyText"/>
        <w:spacing w:line="270" w:lineRule="auto"/>
        <w:ind w:left="0" w:right="115"/>
        <w:rPr>
          <w:rFonts w:asciiTheme="minorHAnsi" w:hAnsiTheme="minorHAnsi" w:cs="Arial"/>
          <w:noProof/>
          <w:sz w:val="22"/>
          <w:szCs w:val="22"/>
          <w:lang w:val="en-GB"/>
        </w:rPr>
      </w:pPr>
      <w:r w:rsidRPr="00C5783D">
        <w:rPr>
          <w:rFonts w:asciiTheme="minorHAnsi" w:hAnsiTheme="minorHAnsi"/>
          <w:noProof/>
          <w:sz w:val="22"/>
          <w:szCs w:val="22"/>
          <w:lang w:val="en-GB"/>
        </w:rPr>
        <w:t>The University Archive</w:t>
      </w:r>
      <w:r w:rsidRPr="00C5783D">
        <w:rPr>
          <w:rFonts w:asciiTheme="minorHAnsi" w:hAnsiTheme="minorHAnsi"/>
          <w:noProof/>
          <w:spacing w:val="15"/>
          <w:sz w:val="22"/>
          <w:szCs w:val="22"/>
          <w:lang w:val="en-GB"/>
        </w:rPr>
        <w:t xml:space="preserve"> </w:t>
      </w:r>
      <w:r w:rsidRPr="00C5783D">
        <w:rPr>
          <w:rFonts w:asciiTheme="minorHAnsi" w:hAnsiTheme="minorHAnsi"/>
          <w:noProof/>
          <w:sz w:val="22"/>
          <w:szCs w:val="22"/>
          <w:lang w:val="en-GB"/>
        </w:rPr>
        <w:t>we</w:t>
      </w:r>
      <w:r w:rsidRPr="00C5783D">
        <w:rPr>
          <w:rFonts w:asciiTheme="minorHAnsi" w:hAnsiTheme="minorHAnsi"/>
          <w:noProof/>
          <w:spacing w:val="-2"/>
          <w:sz w:val="22"/>
          <w:szCs w:val="22"/>
          <w:lang w:val="en-GB"/>
        </w:rPr>
        <w:t>l</w:t>
      </w:r>
      <w:r w:rsidRPr="00C5783D">
        <w:rPr>
          <w:rFonts w:asciiTheme="minorHAnsi" w:hAnsiTheme="minorHAnsi"/>
          <w:noProof/>
          <w:sz w:val="22"/>
          <w:szCs w:val="22"/>
          <w:lang w:val="en-GB"/>
        </w:rPr>
        <w:t>comes</w:t>
      </w:r>
      <w:r w:rsidRPr="00C5783D">
        <w:rPr>
          <w:rFonts w:asciiTheme="minorHAnsi" w:hAnsiTheme="minorHAnsi"/>
          <w:noProof/>
          <w:spacing w:val="16"/>
          <w:sz w:val="22"/>
          <w:szCs w:val="22"/>
          <w:lang w:val="en-GB"/>
        </w:rPr>
        <w:t xml:space="preserve"> </w:t>
      </w:r>
      <w:r w:rsidRPr="00C5783D">
        <w:rPr>
          <w:rFonts w:asciiTheme="minorHAnsi" w:hAnsiTheme="minorHAnsi"/>
          <w:noProof/>
          <w:spacing w:val="-1"/>
          <w:sz w:val="22"/>
          <w:szCs w:val="22"/>
          <w:lang w:val="en-GB"/>
        </w:rPr>
        <w:t>sug</w:t>
      </w:r>
      <w:r w:rsidRPr="00C5783D">
        <w:rPr>
          <w:rFonts w:asciiTheme="minorHAnsi" w:hAnsiTheme="minorHAnsi"/>
          <w:noProof/>
          <w:spacing w:val="-2"/>
          <w:sz w:val="22"/>
          <w:szCs w:val="22"/>
          <w:lang w:val="en-GB"/>
        </w:rPr>
        <w:t>g</w:t>
      </w:r>
      <w:r w:rsidRPr="00C5783D">
        <w:rPr>
          <w:rFonts w:asciiTheme="minorHAnsi" w:hAnsiTheme="minorHAnsi"/>
          <w:noProof/>
          <w:spacing w:val="-1"/>
          <w:sz w:val="22"/>
          <w:szCs w:val="22"/>
          <w:lang w:val="en-GB"/>
        </w:rPr>
        <w:t>estions of</w:t>
      </w:r>
      <w:r w:rsidRPr="00C5783D">
        <w:rPr>
          <w:rFonts w:asciiTheme="minorHAnsi" w:hAnsiTheme="minorHAnsi"/>
          <w:noProof/>
          <w:spacing w:val="15"/>
          <w:sz w:val="22"/>
          <w:szCs w:val="22"/>
          <w:lang w:val="en-GB"/>
        </w:rPr>
        <w:t xml:space="preserve"> </w:t>
      </w:r>
      <w:r w:rsidRPr="00C5783D">
        <w:rPr>
          <w:rFonts w:asciiTheme="minorHAnsi" w:hAnsiTheme="minorHAnsi"/>
          <w:noProof/>
          <w:spacing w:val="-1"/>
          <w:sz w:val="22"/>
          <w:szCs w:val="22"/>
          <w:lang w:val="en-GB"/>
        </w:rPr>
        <w:t>p</w:t>
      </w:r>
      <w:r w:rsidRPr="00C5783D">
        <w:rPr>
          <w:rFonts w:asciiTheme="minorHAnsi" w:hAnsiTheme="minorHAnsi"/>
          <w:noProof/>
          <w:spacing w:val="-2"/>
          <w:sz w:val="22"/>
          <w:szCs w:val="22"/>
          <w:lang w:val="en-GB"/>
        </w:rPr>
        <w:t>o</w:t>
      </w:r>
      <w:r w:rsidRPr="00C5783D">
        <w:rPr>
          <w:rFonts w:asciiTheme="minorHAnsi" w:hAnsiTheme="minorHAnsi"/>
          <w:noProof/>
          <w:spacing w:val="-1"/>
          <w:sz w:val="22"/>
          <w:szCs w:val="22"/>
          <w:lang w:val="en-GB"/>
        </w:rPr>
        <w:t>ss</w:t>
      </w:r>
      <w:r w:rsidRPr="00C5783D">
        <w:rPr>
          <w:rFonts w:asciiTheme="minorHAnsi" w:hAnsiTheme="minorHAnsi"/>
          <w:noProof/>
          <w:spacing w:val="-2"/>
          <w:sz w:val="22"/>
          <w:szCs w:val="22"/>
          <w:lang w:val="en-GB"/>
        </w:rPr>
        <w:t>i</w:t>
      </w:r>
      <w:r w:rsidRPr="00C5783D">
        <w:rPr>
          <w:rFonts w:asciiTheme="minorHAnsi" w:hAnsiTheme="minorHAnsi"/>
          <w:noProof/>
          <w:spacing w:val="-1"/>
          <w:sz w:val="22"/>
          <w:szCs w:val="22"/>
          <w:lang w:val="en-GB"/>
        </w:rPr>
        <w:t xml:space="preserve">ble </w:t>
      </w:r>
      <w:r w:rsidRPr="00C5783D">
        <w:rPr>
          <w:rFonts w:asciiTheme="minorHAnsi" w:hAnsiTheme="minorHAnsi"/>
          <w:noProof/>
          <w:sz w:val="22"/>
          <w:szCs w:val="22"/>
          <w:lang w:val="en-GB"/>
        </w:rPr>
        <w:t>so</w:t>
      </w:r>
      <w:r w:rsidRPr="00C5783D">
        <w:rPr>
          <w:rFonts w:asciiTheme="minorHAnsi" w:hAnsiTheme="minorHAnsi"/>
          <w:noProof/>
          <w:spacing w:val="-2"/>
          <w:sz w:val="22"/>
          <w:szCs w:val="22"/>
          <w:lang w:val="en-GB"/>
        </w:rPr>
        <w:t>u</w:t>
      </w:r>
      <w:r w:rsidRPr="00C5783D">
        <w:rPr>
          <w:rFonts w:asciiTheme="minorHAnsi" w:hAnsiTheme="minorHAnsi"/>
          <w:noProof/>
          <w:sz w:val="22"/>
          <w:szCs w:val="22"/>
          <w:lang w:val="en-GB"/>
        </w:rPr>
        <w:t>rces</w:t>
      </w:r>
      <w:r w:rsidRPr="00C5783D">
        <w:rPr>
          <w:rFonts w:asciiTheme="minorHAnsi" w:hAnsiTheme="minorHAnsi"/>
          <w:noProof/>
          <w:spacing w:val="20"/>
          <w:sz w:val="22"/>
          <w:szCs w:val="22"/>
          <w:lang w:val="en-GB"/>
        </w:rPr>
        <w:t xml:space="preserve"> </w:t>
      </w:r>
      <w:r w:rsidRPr="00C5783D">
        <w:rPr>
          <w:rFonts w:asciiTheme="minorHAnsi" w:hAnsiTheme="minorHAnsi"/>
          <w:noProof/>
          <w:sz w:val="22"/>
          <w:szCs w:val="22"/>
          <w:lang w:val="en-GB"/>
        </w:rPr>
        <w:t>of</w:t>
      </w:r>
      <w:r w:rsidRPr="00C5783D">
        <w:rPr>
          <w:rFonts w:asciiTheme="minorHAnsi" w:hAnsiTheme="minorHAnsi"/>
          <w:noProof/>
          <w:spacing w:val="20"/>
          <w:sz w:val="22"/>
          <w:szCs w:val="22"/>
          <w:lang w:val="en-GB"/>
        </w:rPr>
        <w:t xml:space="preserve"> </w:t>
      </w:r>
      <w:r w:rsidRPr="00C5783D">
        <w:rPr>
          <w:rFonts w:asciiTheme="minorHAnsi" w:hAnsiTheme="minorHAnsi"/>
          <w:noProof/>
          <w:sz w:val="22"/>
          <w:szCs w:val="22"/>
          <w:lang w:val="en-GB"/>
        </w:rPr>
        <w:t>r</w:t>
      </w:r>
      <w:r w:rsidRPr="00C5783D">
        <w:rPr>
          <w:rFonts w:asciiTheme="minorHAnsi" w:hAnsiTheme="minorHAnsi"/>
          <w:noProof/>
          <w:spacing w:val="-2"/>
          <w:sz w:val="22"/>
          <w:szCs w:val="22"/>
          <w:lang w:val="en-GB"/>
        </w:rPr>
        <w:t>e</w:t>
      </w:r>
      <w:r w:rsidRPr="00C5783D">
        <w:rPr>
          <w:rFonts w:asciiTheme="minorHAnsi" w:hAnsiTheme="minorHAnsi"/>
          <w:noProof/>
          <w:sz w:val="22"/>
          <w:szCs w:val="22"/>
          <w:lang w:val="en-GB"/>
        </w:rPr>
        <w:t>cords</w:t>
      </w:r>
      <w:r w:rsidRPr="00C5783D">
        <w:rPr>
          <w:rFonts w:asciiTheme="minorHAnsi" w:hAnsiTheme="minorHAnsi"/>
          <w:noProof/>
          <w:spacing w:val="20"/>
          <w:sz w:val="22"/>
          <w:szCs w:val="22"/>
          <w:lang w:val="en-GB"/>
        </w:rPr>
        <w:t xml:space="preserve"> </w:t>
      </w:r>
      <w:r w:rsidRPr="00C5783D">
        <w:rPr>
          <w:rFonts w:asciiTheme="minorHAnsi" w:hAnsiTheme="minorHAnsi"/>
          <w:noProof/>
          <w:sz w:val="22"/>
          <w:szCs w:val="22"/>
          <w:lang w:val="en-GB"/>
        </w:rPr>
        <w:t>and collections. Initi</w:t>
      </w:r>
      <w:r w:rsidRPr="00C5783D">
        <w:rPr>
          <w:rFonts w:asciiTheme="minorHAnsi" w:hAnsiTheme="minorHAnsi"/>
          <w:noProof/>
          <w:spacing w:val="1"/>
          <w:sz w:val="22"/>
          <w:szCs w:val="22"/>
          <w:lang w:val="en-GB"/>
        </w:rPr>
        <w:t>a</w:t>
      </w:r>
      <w:r w:rsidRPr="00C5783D">
        <w:rPr>
          <w:rFonts w:asciiTheme="minorHAnsi" w:hAnsiTheme="minorHAnsi"/>
          <w:noProof/>
          <w:sz w:val="22"/>
          <w:szCs w:val="22"/>
          <w:lang w:val="en-GB"/>
        </w:rPr>
        <w:t>l</w:t>
      </w:r>
      <w:r w:rsidRPr="00C5783D">
        <w:rPr>
          <w:rFonts w:asciiTheme="minorHAnsi" w:hAnsiTheme="minorHAnsi"/>
          <w:noProof/>
          <w:spacing w:val="20"/>
          <w:sz w:val="22"/>
          <w:szCs w:val="22"/>
          <w:lang w:val="en-GB"/>
        </w:rPr>
        <w:t xml:space="preserve"> </w:t>
      </w:r>
      <w:r w:rsidRPr="00C5783D">
        <w:rPr>
          <w:rFonts w:asciiTheme="minorHAnsi" w:hAnsiTheme="minorHAnsi"/>
          <w:noProof/>
          <w:sz w:val="22"/>
          <w:szCs w:val="22"/>
          <w:lang w:val="en-GB"/>
        </w:rPr>
        <w:t>enquir</w:t>
      </w:r>
      <w:r w:rsidRPr="00C5783D">
        <w:rPr>
          <w:rFonts w:asciiTheme="minorHAnsi" w:hAnsiTheme="minorHAnsi"/>
          <w:noProof/>
          <w:spacing w:val="-2"/>
          <w:sz w:val="22"/>
          <w:szCs w:val="22"/>
          <w:lang w:val="en-GB"/>
        </w:rPr>
        <w:t>i</w:t>
      </w:r>
      <w:r w:rsidRPr="00C5783D">
        <w:rPr>
          <w:rFonts w:asciiTheme="minorHAnsi" w:hAnsiTheme="minorHAnsi"/>
          <w:noProof/>
          <w:sz w:val="22"/>
          <w:szCs w:val="22"/>
          <w:lang w:val="en-GB"/>
        </w:rPr>
        <w:t>es</w:t>
      </w:r>
      <w:r w:rsidRPr="00C5783D">
        <w:rPr>
          <w:rFonts w:asciiTheme="minorHAnsi" w:hAnsiTheme="minorHAnsi"/>
          <w:noProof/>
          <w:spacing w:val="18"/>
          <w:sz w:val="22"/>
          <w:szCs w:val="22"/>
          <w:lang w:val="en-GB"/>
        </w:rPr>
        <w:t xml:space="preserve"> </w:t>
      </w:r>
      <w:r w:rsidRPr="00C5783D">
        <w:rPr>
          <w:rFonts w:asciiTheme="minorHAnsi" w:hAnsiTheme="minorHAnsi"/>
          <w:noProof/>
          <w:sz w:val="22"/>
          <w:szCs w:val="22"/>
          <w:lang w:val="en-GB"/>
        </w:rPr>
        <w:t>s</w:t>
      </w:r>
      <w:r w:rsidRPr="00C5783D">
        <w:rPr>
          <w:rFonts w:asciiTheme="minorHAnsi" w:hAnsiTheme="minorHAnsi"/>
          <w:noProof/>
          <w:spacing w:val="-1"/>
          <w:sz w:val="22"/>
          <w:szCs w:val="22"/>
          <w:lang w:val="en-GB"/>
        </w:rPr>
        <w:t>h</w:t>
      </w:r>
      <w:r w:rsidRPr="00C5783D">
        <w:rPr>
          <w:rFonts w:asciiTheme="minorHAnsi" w:hAnsiTheme="minorHAnsi"/>
          <w:noProof/>
          <w:sz w:val="22"/>
          <w:szCs w:val="22"/>
          <w:lang w:val="en-GB"/>
        </w:rPr>
        <w:t>ould</w:t>
      </w:r>
      <w:r w:rsidRPr="00C5783D">
        <w:rPr>
          <w:rFonts w:asciiTheme="minorHAnsi" w:hAnsiTheme="minorHAnsi"/>
          <w:noProof/>
          <w:spacing w:val="20"/>
          <w:sz w:val="22"/>
          <w:szCs w:val="22"/>
          <w:lang w:val="en-GB"/>
        </w:rPr>
        <w:t xml:space="preserve"> </w:t>
      </w:r>
      <w:r w:rsidRPr="00C5783D">
        <w:rPr>
          <w:rFonts w:asciiTheme="minorHAnsi" w:hAnsiTheme="minorHAnsi"/>
          <w:noProof/>
          <w:sz w:val="22"/>
          <w:szCs w:val="22"/>
          <w:lang w:val="en-GB"/>
        </w:rPr>
        <w:t>be</w:t>
      </w:r>
      <w:r w:rsidRPr="00C5783D">
        <w:rPr>
          <w:rFonts w:asciiTheme="minorHAnsi" w:hAnsiTheme="minorHAnsi"/>
          <w:noProof/>
          <w:spacing w:val="20"/>
          <w:sz w:val="22"/>
          <w:szCs w:val="22"/>
          <w:lang w:val="en-GB"/>
        </w:rPr>
        <w:t xml:space="preserve"> </w:t>
      </w:r>
      <w:r w:rsidRPr="00C5783D">
        <w:rPr>
          <w:rFonts w:asciiTheme="minorHAnsi" w:hAnsiTheme="minorHAnsi"/>
          <w:noProof/>
          <w:sz w:val="22"/>
          <w:szCs w:val="22"/>
          <w:lang w:val="en-GB"/>
        </w:rPr>
        <w:t>a</w:t>
      </w:r>
      <w:r w:rsidRPr="00C5783D">
        <w:rPr>
          <w:rFonts w:asciiTheme="minorHAnsi" w:hAnsiTheme="minorHAnsi"/>
          <w:noProof/>
          <w:spacing w:val="-1"/>
          <w:sz w:val="22"/>
          <w:szCs w:val="22"/>
          <w:lang w:val="en-GB"/>
        </w:rPr>
        <w:t>d</w:t>
      </w:r>
      <w:r w:rsidRPr="00C5783D">
        <w:rPr>
          <w:rFonts w:asciiTheme="minorHAnsi" w:hAnsiTheme="minorHAnsi"/>
          <w:noProof/>
          <w:sz w:val="22"/>
          <w:szCs w:val="22"/>
          <w:lang w:val="en-GB"/>
        </w:rPr>
        <w:t>dressed</w:t>
      </w:r>
      <w:r w:rsidRPr="00C5783D">
        <w:rPr>
          <w:rFonts w:asciiTheme="minorHAnsi" w:hAnsiTheme="minorHAnsi"/>
          <w:noProof/>
          <w:spacing w:val="20"/>
          <w:sz w:val="22"/>
          <w:szCs w:val="22"/>
          <w:lang w:val="en-GB"/>
        </w:rPr>
        <w:t xml:space="preserve"> </w:t>
      </w:r>
      <w:r w:rsidRPr="00C5783D">
        <w:rPr>
          <w:rFonts w:asciiTheme="minorHAnsi" w:hAnsiTheme="minorHAnsi"/>
          <w:noProof/>
          <w:sz w:val="22"/>
          <w:szCs w:val="22"/>
          <w:lang w:val="en-GB"/>
        </w:rPr>
        <w:t>to the</w:t>
      </w:r>
      <w:r w:rsidRPr="00C5783D">
        <w:rPr>
          <w:rFonts w:asciiTheme="minorHAnsi" w:hAnsiTheme="minorHAnsi"/>
          <w:noProof/>
          <w:spacing w:val="-1"/>
          <w:sz w:val="22"/>
          <w:szCs w:val="22"/>
          <w:lang w:val="en-GB"/>
        </w:rPr>
        <w:t xml:space="preserve"> </w:t>
      </w:r>
      <w:r w:rsidRPr="00C5783D">
        <w:rPr>
          <w:rFonts w:asciiTheme="minorHAnsi" w:hAnsiTheme="minorHAnsi"/>
          <w:noProof/>
          <w:sz w:val="22"/>
          <w:szCs w:val="22"/>
          <w:lang w:val="en-GB"/>
        </w:rPr>
        <w:t>University Archivist.</w:t>
      </w:r>
    </w:p>
    <w:p w14:paraId="21564D1D" w14:textId="77777777" w:rsidR="006A60DB" w:rsidRDefault="00892DE2" w:rsidP="002A19B5">
      <w:pPr>
        <w:pStyle w:val="ListParagraph"/>
        <w:ind w:right="116"/>
        <w:rPr>
          <w:rFonts w:eastAsia="Arial" w:cs="Arial"/>
          <w:noProof/>
          <w:spacing w:val="38"/>
        </w:rPr>
      </w:pPr>
      <w:r w:rsidRPr="00C5783D">
        <w:rPr>
          <w:rFonts w:eastAsia="Arial" w:cs="Arial"/>
          <w:noProof/>
        </w:rPr>
        <w:t>University Archive</w:t>
      </w:r>
      <w:r w:rsidRPr="00C5783D">
        <w:rPr>
          <w:rFonts w:eastAsia="Arial" w:cs="Arial"/>
          <w:noProof/>
        </w:rPr>
        <w:br/>
        <w:t>University of the Highlands and Islands</w:t>
      </w:r>
      <w:r w:rsidRPr="00C5783D">
        <w:rPr>
          <w:rFonts w:eastAsia="Arial" w:cs="Arial"/>
          <w:noProof/>
        </w:rPr>
        <w:br/>
        <w:t>12b Ness Walk</w:t>
      </w:r>
      <w:r w:rsidRPr="00C5783D">
        <w:rPr>
          <w:rFonts w:eastAsia="Arial" w:cs="Arial"/>
          <w:noProof/>
        </w:rPr>
        <w:br/>
        <w:t>Inverness IV3 5PS</w:t>
      </w:r>
      <w:r w:rsidRPr="00C5783D">
        <w:rPr>
          <w:rFonts w:eastAsia="Arial" w:cs="Arial"/>
          <w:noProof/>
        </w:rPr>
        <w:br/>
        <w:t>Tel:</w:t>
      </w:r>
      <w:r w:rsidRPr="00C5783D">
        <w:rPr>
          <w:rFonts w:eastAsia="Arial" w:cs="Arial"/>
          <w:noProof/>
          <w:spacing w:val="-4"/>
        </w:rPr>
        <w:t xml:space="preserve"> </w:t>
      </w:r>
      <w:r w:rsidRPr="00C5783D">
        <w:rPr>
          <w:rFonts w:eastAsia="Arial" w:cs="Arial"/>
          <w:noProof/>
        </w:rPr>
        <w:t>+44</w:t>
      </w:r>
      <w:r w:rsidRPr="00C5783D">
        <w:rPr>
          <w:rFonts w:eastAsia="Arial" w:cs="Arial"/>
          <w:noProof/>
          <w:spacing w:val="-3"/>
        </w:rPr>
        <w:t xml:space="preserve"> </w:t>
      </w:r>
      <w:r w:rsidRPr="00C5783D">
        <w:rPr>
          <w:rFonts w:eastAsia="Arial" w:cs="Arial"/>
          <w:noProof/>
        </w:rPr>
        <w:t>(0)</w:t>
      </w:r>
      <w:r w:rsidRPr="00C5783D">
        <w:rPr>
          <w:rFonts w:eastAsia="Arial" w:cs="Arial"/>
          <w:noProof/>
          <w:spacing w:val="-2"/>
        </w:rPr>
        <w:t xml:space="preserve"> </w:t>
      </w:r>
      <w:r w:rsidRPr="00C5783D">
        <w:rPr>
          <w:rFonts w:eastAsia="Arial" w:cs="Arial"/>
          <w:noProof/>
        </w:rPr>
        <w:t>1463</w:t>
      </w:r>
      <w:r w:rsidRPr="00C5783D">
        <w:rPr>
          <w:rFonts w:eastAsia="Arial" w:cs="Arial"/>
          <w:noProof/>
          <w:spacing w:val="-2"/>
        </w:rPr>
        <w:t xml:space="preserve"> </w:t>
      </w:r>
      <w:r w:rsidRPr="00C5783D">
        <w:rPr>
          <w:rFonts w:eastAsia="Arial" w:cs="Arial"/>
          <w:noProof/>
        </w:rPr>
        <w:t xml:space="preserve">279718 </w:t>
      </w:r>
      <w:r w:rsidRPr="00C5783D">
        <w:rPr>
          <w:rFonts w:eastAsia="Arial" w:cs="Arial"/>
          <w:noProof/>
          <w:spacing w:val="38"/>
        </w:rPr>
        <w:t xml:space="preserve"> </w:t>
      </w:r>
    </w:p>
    <w:p w14:paraId="34EBEAE6" w14:textId="77777777" w:rsidR="006A60DB" w:rsidRDefault="00892DE2" w:rsidP="002A19B5">
      <w:pPr>
        <w:pStyle w:val="ListParagraph"/>
        <w:ind w:right="116"/>
        <w:rPr>
          <w:rStyle w:val="Hyperlink"/>
          <w:rFonts w:cs="Arial"/>
          <w:noProof/>
          <w:u w:color="0000FF"/>
        </w:rPr>
      </w:pPr>
      <w:r w:rsidRPr="00C5783D">
        <w:rPr>
          <w:rFonts w:cs="Arial"/>
          <w:noProof/>
        </w:rPr>
        <w:t>Email:</w:t>
      </w:r>
      <w:r w:rsidRPr="00C5783D">
        <w:rPr>
          <w:rFonts w:cs="Arial"/>
          <w:noProof/>
          <w:spacing w:val="-26"/>
        </w:rPr>
        <w:t xml:space="preserve"> </w:t>
      </w:r>
      <w:hyperlink r:id="rId21" w:history="1">
        <w:r w:rsidRPr="006A60DB">
          <w:rPr>
            <w:rStyle w:val="Hyperlink"/>
            <w:rFonts w:cs="Arial"/>
            <w:noProof/>
            <w:u w:val="none" w:color="0000FF"/>
          </w:rPr>
          <w:t>philippa.currie@uhi.ac.uk</w:t>
        </w:r>
      </w:hyperlink>
    </w:p>
    <w:p w14:paraId="751E139F" w14:textId="5C12D562" w:rsidR="00892DE2" w:rsidRPr="006A60DB" w:rsidRDefault="00892DE2" w:rsidP="002A19B5">
      <w:pPr>
        <w:pStyle w:val="ListParagraph"/>
        <w:ind w:right="116"/>
        <w:rPr>
          <w:noProof/>
          <w:sz w:val="24"/>
        </w:rPr>
      </w:pPr>
    </w:p>
    <w:p w14:paraId="6B8FEE97" w14:textId="34B55BC5" w:rsidR="007772C7" w:rsidRPr="002A19B5" w:rsidRDefault="00C5783D" w:rsidP="002A19B5">
      <w:pPr>
        <w:pStyle w:val="Heading4"/>
        <w:numPr>
          <w:ilvl w:val="0"/>
          <w:numId w:val="17"/>
        </w:numPr>
        <w:rPr>
          <w:rFonts w:asciiTheme="minorHAnsi" w:hAnsiTheme="minorHAnsi"/>
          <w:noProof/>
          <w:sz w:val="28"/>
          <w:szCs w:val="28"/>
        </w:rPr>
      </w:pPr>
      <w:r w:rsidRPr="00C5783D">
        <w:rPr>
          <w:rFonts w:asciiTheme="minorHAnsi" w:hAnsiTheme="minorHAnsi"/>
          <w:noProof/>
          <w:sz w:val="28"/>
          <w:szCs w:val="28"/>
        </w:rPr>
        <w:lastRenderedPageBreak/>
        <w:t xml:space="preserve"> </w:t>
      </w:r>
      <w:r w:rsidR="007C33EE" w:rsidRPr="00C5783D">
        <w:rPr>
          <w:rFonts w:asciiTheme="minorHAnsi" w:hAnsiTheme="minorHAnsi"/>
          <w:noProof/>
          <w:sz w:val="28"/>
          <w:szCs w:val="28"/>
        </w:rPr>
        <w:t>Version Control and Change History</w:t>
      </w:r>
    </w:p>
    <w:tbl>
      <w:tblPr>
        <w:tblStyle w:val="TableGrid"/>
        <w:tblpPr w:leftFromText="180" w:rightFromText="180" w:vertAnchor="text" w:horzAnchor="margin" w:tblpXSpec="center" w:tblpY="42"/>
        <w:tblW w:w="5000" w:type="pct"/>
        <w:tblLook w:val="04A0" w:firstRow="1" w:lastRow="0" w:firstColumn="1" w:lastColumn="0" w:noHBand="0" w:noVBand="1"/>
        <w:tblCaption w:val="Version Control Table"/>
        <w:tblDescription w:val="Provides an overview of changes made to this policy or the document."/>
      </w:tblPr>
      <w:tblGrid>
        <w:gridCol w:w="896"/>
        <w:gridCol w:w="1055"/>
        <w:gridCol w:w="1373"/>
        <w:gridCol w:w="4391"/>
        <w:gridCol w:w="1525"/>
      </w:tblGrid>
      <w:tr w:rsidR="0007571C" w:rsidRPr="00C5783D" w14:paraId="45B68F38" w14:textId="77777777" w:rsidTr="002A19B5">
        <w:tc>
          <w:tcPr>
            <w:tcW w:w="485" w:type="pct"/>
          </w:tcPr>
          <w:p w14:paraId="0BC115CA" w14:textId="77777777" w:rsidR="0007571C" w:rsidRPr="00C5783D" w:rsidRDefault="0007571C" w:rsidP="00F83BE1">
            <w:pPr>
              <w:rPr>
                <w:noProof/>
              </w:rPr>
            </w:pPr>
            <w:r w:rsidRPr="00C5783D">
              <w:rPr>
                <w:noProof/>
              </w:rPr>
              <w:t>Version</w:t>
            </w:r>
          </w:p>
        </w:tc>
        <w:tc>
          <w:tcPr>
            <w:tcW w:w="571" w:type="pct"/>
          </w:tcPr>
          <w:p w14:paraId="096D8E79" w14:textId="77777777" w:rsidR="0007571C" w:rsidRPr="00C5783D" w:rsidRDefault="0007571C" w:rsidP="00F83BE1">
            <w:pPr>
              <w:rPr>
                <w:noProof/>
              </w:rPr>
            </w:pPr>
            <w:r w:rsidRPr="00C5783D">
              <w:rPr>
                <w:noProof/>
              </w:rPr>
              <w:t>Date</w:t>
            </w:r>
          </w:p>
        </w:tc>
        <w:tc>
          <w:tcPr>
            <w:tcW w:w="743" w:type="pct"/>
          </w:tcPr>
          <w:p w14:paraId="4AFF7240" w14:textId="77777777" w:rsidR="0007571C" w:rsidRPr="00C5783D" w:rsidRDefault="0007571C" w:rsidP="00F83BE1">
            <w:pPr>
              <w:rPr>
                <w:noProof/>
              </w:rPr>
            </w:pPr>
            <w:r w:rsidRPr="00C5783D">
              <w:rPr>
                <w:noProof/>
              </w:rPr>
              <w:t>Approved by</w:t>
            </w:r>
          </w:p>
        </w:tc>
        <w:tc>
          <w:tcPr>
            <w:tcW w:w="2376" w:type="pct"/>
          </w:tcPr>
          <w:p w14:paraId="44CEE73A" w14:textId="77777777" w:rsidR="0007571C" w:rsidRPr="00C5783D" w:rsidRDefault="0007571C" w:rsidP="00F83BE1">
            <w:pPr>
              <w:rPr>
                <w:noProof/>
              </w:rPr>
            </w:pPr>
            <w:r w:rsidRPr="00C5783D">
              <w:rPr>
                <w:noProof/>
              </w:rPr>
              <w:t>Amendment(s)</w:t>
            </w:r>
          </w:p>
        </w:tc>
        <w:tc>
          <w:tcPr>
            <w:tcW w:w="825" w:type="pct"/>
          </w:tcPr>
          <w:p w14:paraId="50897E13" w14:textId="77777777" w:rsidR="0007571C" w:rsidRPr="00C5783D" w:rsidRDefault="0007571C" w:rsidP="00F83BE1">
            <w:pPr>
              <w:rPr>
                <w:noProof/>
              </w:rPr>
            </w:pPr>
            <w:r w:rsidRPr="00C5783D">
              <w:rPr>
                <w:noProof/>
              </w:rPr>
              <w:t>Author</w:t>
            </w:r>
          </w:p>
        </w:tc>
      </w:tr>
      <w:tr w:rsidR="0007571C" w:rsidRPr="00C5783D" w14:paraId="1BC66124" w14:textId="77777777" w:rsidTr="002A19B5">
        <w:tc>
          <w:tcPr>
            <w:tcW w:w="485" w:type="pct"/>
          </w:tcPr>
          <w:p w14:paraId="07A13BE7" w14:textId="25A25D4A" w:rsidR="0007571C" w:rsidRPr="00C5783D" w:rsidRDefault="0007571C" w:rsidP="00F83BE1">
            <w:pPr>
              <w:rPr>
                <w:noProof/>
              </w:rPr>
            </w:pPr>
            <w:r w:rsidRPr="00C5783D">
              <w:rPr>
                <w:noProof/>
              </w:rPr>
              <w:t>0</w:t>
            </w:r>
            <w:r w:rsidR="00892DE2" w:rsidRPr="00C5783D">
              <w:rPr>
                <w:noProof/>
              </w:rPr>
              <w:t>.1</w:t>
            </w:r>
          </w:p>
        </w:tc>
        <w:tc>
          <w:tcPr>
            <w:tcW w:w="571" w:type="pct"/>
          </w:tcPr>
          <w:p w14:paraId="4F83B740" w14:textId="2507BDD2" w:rsidR="0007571C" w:rsidRPr="00C5783D" w:rsidRDefault="00892DE2" w:rsidP="00F83BE1">
            <w:pPr>
              <w:rPr>
                <w:noProof/>
              </w:rPr>
            </w:pPr>
            <w:r w:rsidRPr="00C5783D">
              <w:rPr>
                <w:noProof/>
              </w:rPr>
              <w:t>17/05/17</w:t>
            </w:r>
          </w:p>
        </w:tc>
        <w:tc>
          <w:tcPr>
            <w:tcW w:w="743" w:type="pct"/>
          </w:tcPr>
          <w:p w14:paraId="0B1A0425" w14:textId="0C5F73EF" w:rsidR="0007571C" w:rsidRPr="00C5783D" w:rsidRDefault="00892DE2" w:rsidP="00F83BE1">
            <w:pPr>
              <w:rPr>
                <w:noProof/>
              </w:rPr>
            </w:pPr>
            <w:r w:rsidRPr="00C5783D">
              <w:rPr>
                <w:noProof/>
              </w:rPr>
              <w:t>R Sendall</w:t>
            </w:r>
          </w:p>
        </w:tc>
        <w:tc>
          <w:tcPr>
            <w:tcW w:w="2376" w:type="pct"/>
          </w:tcPr>
          <w:p w14:paraId="001DB685" w14:textId="7AFD4D4C" w:rsidR="0007571C" w:rsidRPr="00C5783D" w:rsidRDefault="00892DE2" w:rsidP="00F83BE1">
            <w:pPr>
              <w:rPr>
                <w:noProof/>
              </w:rPr>
            </w:pPr>
            <w:r w:rsidRPr="00C5783D">
              <w:rPr>
                <w:noProof/>
              </w:rPr>
              <w:t>New archive collections policy created</w:t>
            </w:r>
          </w:p>
        </w:tc>
        <w:tc>
          <w:tcPr>
            <w:tcW w:w="825" w:type="pct"/>
          </w:tcPr>
          <w:p w14:paraId="0EEFACD7" w14:textId="1A176EA6" w:rsidR="0007571C" w:rsidRPr="00C5783D" w:rsidRDefault="00892DE2" w:rsidP="00F83BE1">
            <w:pPr>
              <w:rPr>
                <w:noProof/>
              </w:rPr>
            </w:pPr>
            <w:r w:rsidRPr="00C5783D">
              <w:rPr>
                <w:noProof/>
              </w:rPr>
              <w:t>P Currie</w:t>
            </w:r>
          </w:p>
        </w:tc>
      </w:tr>
      <w:tr w:rsidR="0007571C" w:rsidRPr="00C5783D" w14:paraId="060D7BAB" w14:textId="77777777" w:rsidTr="002A19B5">
        <w:tc>
          <w:tcPr>
            <w:tcW w:w="485" w:type="pct"/>
          </w:tcPr>
          <w:p w14:paraId="24896A4B" w14:textId="6D0DF6FC" w:rsidR="0007571C" w:rsidRPr="00C5783D" w:rsidRDefault="00892DE2" w:rsidP="00F83BE1">
            <w:pPr>
              <w:rPr>
                <w:noProof/>
              </w:rPr>
            </w:pPr>
            <w:r w:rsidRPr="00C5783D">
              <w:rPr>
                <w:noProof/>
              </w:rPr>
              <w:t>0.2</w:t>
            </w:r>
          </w:p>
        </w:tc>
        <w:tc>
          <w:tcPr>
            <w:tcW w:w="571" w:type="pct"/>
          </w:tcPr>
          <w:p w14:paraId="46BF7E7C" w14:textId="7C6C3093" w:rsidR="0007571C" w:rsidRPr="00C5783D" w:rsidRDefault="00892DE2" w:rsidP="00F83BE1">
            <w:pPr>
              <w:rPr>
                <w:noProof/>
              </w:rPr>
            </w:pPr>
            <w:r w:rsidRPr="00C5783D">
              <w:rPr>
                <w:noProof/>
              </w:rPr>
              <w:t>22/05/17</w:t>
            </w:r>
          </w:p>
        </w:tc>
        <w:tc>
          <w:tcPr>
            <w:tcW w:w="743" w:type="pct"/>
          </w:tcPr>
          <w:p w14:paraId="3B644093" w14:textId="3CB16C52" w:rsidR="0007571C" w:rsidRPr="00C5783D" w:rsidRDefault="00892DE2" w:rsidP="00F83BE1">
            <w:pPr>
              <w:rPr>
                <w:noProof/>
              </w:rPr>
            </w:pPr>
            <w:r w:rsidRPr="00C5783D">
              <w:rPr>
                <w:noProof/>
              </w:rPr>
              <w:t>R Sendall</w:t>
            </w:r>
          </w:p>
        </w:tc>
        <w:tc>
          <w:tcPr>
            <w:tcW w:w="2376" w:type="pct"/>
          </w:tcPr>
          <w:p w14:paraId="100E25F7" w14:textId="58A90F5B" w:rsidR="0007571C" w:rsidRPr="00C5783D" w:rsidRDefault="00532939" w:rsidP="00F83BE1">
            <w:pPr>
              <w:rPr>
                <w:noProof/>
              </w:rPr>
            </w:pPr>
            <w:r>
              <w:rPr>
                <w:noProof/>
              </w:rPr>
              <w:t>Edited</w:t>
            </w:r>
          </w:p>
        </w:tc>
        <w:tc>
          <w:tcPr>
            <w:tcW w:w="825" w:type="pct"/>
          </w:tcPr>
          <w:p w14:paraId="09D3310D" w14:textId="6CA05861" w:rsidR="0007571C" w:rsidRPr="00C5783D" w:rsidRDefault="00532939" w:rsidP="00F83BE1">
            <w:pPr>
              <w:rPr>
                <w:noProof/>
              </w:rPr>
            </w:pPr>
            <w:r>
              <w:rPr>
                <w:noProof/>
              </w:rPr>
              <w:t>P Currie</w:t>
            </w:r>
          </w:p>
        </w:tc>
      </w:tr>
      <w:tr w:rsidR="0007571C" w:rsidRPr="00C5783D" w14:paraId="026489AF" w14:textId="77777777" w:rsidTr="002A19B5">
        <w:tc>
          <w:tcPr>
            <w:tcW w:w="485" w:type="pct"/>
          </w:tcPr>
          <w:p w14:paraId="4E4E0E96" w14:textId="00042E86" w:rsidR="0007571C" w:rsidRPr="00C5783D" w:rsidRDefault="00892DE2" w:rsidP="00F83BE1">
            <w:pPr>
              <w:rPr>
                <w:noProof/>
              </w:rPr>
            </w:pPr>
            <w:r w:rsidRPr="00C5783D">
              <w:rPr>
                <w:noProof/>
              </w:rPr>
              <w:t>1</w:t>
            </w:r>
            <w:r w:rsidR="002A19B5">
              <w:rPr>
                <w:noProof/>
              </w:rPr>
              <w:t>.0</w:t>
            </w:r>
          </w:p>
        </w:tc>
        <w:tc>
          <w:tcPr>
            <w:tcW w:w="571" w:type="pct"/>
          </w:tcPr>
          <w:p w14:paraId="23926490" w14:textId="113D23FD" w:rsidR="0007571C" w:rsidRPr="00C5783D" w:rsidRDefault="002A19B5" w:rsidP="00F83BE1">
            <w:pPr>
              <w:rPr>
                <w:noProof/>
              </w:rPr>
            </w:pPr>
            <w:r>
              <w:rPr>
                <w:noProof/>
              </w:rPr>
              <w:t>02/06/17</w:t>
            </w:r>
          </w:p>
        </w:tc>
        <w:tc>
          <w:tcPr>
            <w:tcW w:w="743" w:type="pct"/>
          </w:tcPr>
          <w:p w14:paraId="4228BA82" w14:textId="1EA58CAC" w:rsidR="0007571C" w:rsidRPr="00C5783D" w:rsidRDefault="00892DE2" w:rsidP="00F83BE1">
            <w:pPr>
              <w:rPr>
                <w:noProof/>
              </w:rPr>
            </w:pPr>
            <w:r w:rsidRPr="00C5783D">
              <w:rPr>
                <w:noProof/>
              </w:rPr>
              <w:t>FGPC</w:t>
            </w:r>
          </w:p>
        </w:tc>
        <w:tc>
          <w:tcPr>
            <w:tcW w:w="2376" w:type="pct"/>
          </w:tcPr>
          <w:p w14:paraId="2F87F108" w14:textId="15103CBD" w:rsidR="0007571C" w:rsidRPr="00C5783D" w:rsidRDefault="00892DE2" w:rsidP="00F83BE1">
            <w:pPr>
              <w:rPr>
                <w:noProof/>
              </w:rPr>
            </w:pPr>
            <w:r w:rsidRPr="00C5783D">
              <w:rPr>
                <w:noProof/>
              </w:rPr>
              <w:t>Approval sought</w:t>
            </w:r>
          </w:p>
        </w:tc>
        <w:tc>
          <w:tcPr>
            <w:tcW w:w="825" w:type="pct"/>
          </w:tcPr>
          <w:p w14:paraId="0D3697A7" w14:textId="4437552B" w:rsidR="0007571C" w:rsidRPr="00C5783D" w:rsidRDefault="00892DE2" w:rsidP="00F83BE1">
            <w:pPr>
              <w:rPr>
                <w:noProof/>
              </w:rPr>
            </w:pPr>
            <w:r w:rsidRPr="00C5783D">
              <w:rPr>
                <w:noProof/>
              </w:rPr>
              <w:t>P Currie</w:t>
            </w:r>
          </w:p>
        </w:tc>
      </w:tr>
      <w:tr w:rsidR="0007571C" w:rsidRPr="00C5783D" w14:paraId="151B7849" w14:textId="77777777" w:rsidTr="002A19B5">
        <w:tc>
          <w:tcPr>
            <w:tcW w:w="485" w:type="pct"/>
          </w:tcPr>
          <w:p w14:paraId="2C3AC17D" w14:textId="276EC0ED" w:rsidR="0007571C" w:rsidRPr="00C5783D" w:rsidRDefault="0007571C" w:rsidP="00F83BE1">
            <w:pPr>
              <w:rPr>
                <w:noProof/>
              </w:rPr>
            </w:pPr>
          </w:p>
        </w:tc>
        <w:tc>
          <w:tcPr>
            <w:tcW w:w="571" w:type="pct"/>
          </w:tcPr>
          <w:p w14:paraId="651DAE0D" w14:textId="77777777" w:rsidR="0007571C" w:rsidRPr="00C5783D" w:rsidRDefault="0007571C" w:rsidP="00F83BE1">
            <w:pPr>
              <w:rPr>
                <w:noProof/>
              </w:rPr>
            </w:pPr>
          </w:p>
        </w:tc>
        <w:tc>
          <w:tcPr>
            <w:tcW w:w="743" w:type="pct"/>
          </w:tcPr>
          <w:p w14:paraId="3EAB1A2A" w14:textId="77777777" w:rsidR="0007571C" w:rsidRPr="00C5783D" w:rsidRDefault="0007571C" w:rsidP="00F83BE1">
            <w:pPr>
              <w:rPr>
                <w:noProof/>
              </w:rPr>
            </w:pPr>
          </w:p>
        </w:tc>
        <w:tc>
          <w:tcPr>
            <w:tcW w:w="2376" w:type="pct"/>
          </w:tcPr>
          <w:p w14:paraId="4517973F" w14:textId="77777777" w:rsidR="0007571C" w:rsidRPr="00C5783D" w:rsidRDefault="0007571C" w:rsidP="00F83BE1">
            <w:pPr>
              <w:rPr>
                <w:noProof/>
              </w:rPr>
            </w:pPr>
          </w:p>
        </w:tc>
        <w:tc>
          <w:tcPr>
            <w:tcW w:w="825" w:type="pct"/>
          </w:tcPr>
          <w:p w14:paraId="35122B7F" w14:textId="77777777" w:rsidR="0007571C" w:rsidRPr="00C5783D" w:rsidRDefault="0007571C" w:rsidP="00F83BE1">
            <w:pPr>
              <w:rPr>
                <w:noProof/>
              </w:rPr>
            </w:pPr>
          </w:p>
        </w:tc>
      </w:tr>
    </w:tbl>
    <w:p w14:paraId="59E2577E" w14:textId="77777777" w:rsidR="000263C2" w:rsidRPr="00C5783D" w:rsidRDefault="000263C2" w:rsidP="00F83BE1">
      <w:pPr>
        <w:spacing w:line="240" w:lineRule="auto"/>
        <w:rPr>
          <w:noProof/>
        </w:rPr>
      </w:pPr>
    </w:p>
    <w:sectPr w:rsidR="000263C2" w:rsidRPr="00C5783D" w:rsidSect="002A19B5">
      <w:headerReference w:type="default" r:id="rId22"/>
      <w:footerReference w:type="default" r:id="rId23"/>
      <w:pgSz w:w="11910" w:h="16840"/>
      <w:pgMar w:top="138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AD345" w14:textId="77777777" w:rsidR="008E1203" w:rsidRDefault="008E1203" w:rsidP="00652DC8">
      <w:pPr>
        <w:spacing w:after="0" w:line="240" w:lineRule="auto"/>
      </w:pPr>
      <w:r>
        <w:separator/>
      </w:r>
    </w:p>
  </w:endnote>
  <w:endnote w:type="continuationSeparator" w:id="0">
    <w:p w14:paraId="02DC5E22" w14:textId="77777777" w:rsidR="008E1203" w:rsidRDefault="008E1203" w:rsidP="0065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C6550" w14:textId="77777777" w:rsidR="00E33DD8" w:rsidRPr="00E33DD8" w:rsidRDefault="00E33DD8">
    <w:pPr>
      <w:rPr>
        <w:sz w:val="4"/>
      </w:rPr>
    </w:pPr>
  </w:p>
  <w:tbl>
    <w:tblPr>
      <w:tblW w:w="4678" w:type="pct"/>
      <w:jc w:val="center"/>
      <w:tblBorders>
        <w:top w:val="single" w:sz="4" w:space="0" w:color="4E0051"/>
        <w:insideH w:val="single" w:sz="18" w:space="0" w:color="4F81BD"/>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443"/>
      <w:gridCol w:w="8211"/>
    </w:tblGrid>
    <w:tr w:rsidR="00460E3D" w:rsidRPr="008D0ED4" w14:paraId="4AF20DF6" w14:textId="77777777" w:rsidTr="00943681">
      <w:trPr>
        <w:jc w:val="center"/>
      </w:trPr>
      <w:tc>
        <w:tcPr>
          <w:tcW w:w="256" w:type="pct"/>
          <w:tcBorders>
            <w:top w:val="single" w:sz="4" w:space="0" w:color="7030A0"/>
            <w:right w:val="single" w:sz="18" w:space="0" w:color="623062"/>
          </w:tcBorders>
        </w:tcPr>
        <w:p w14:paraId="3D57970A" w14:textId="4D659DE1" w:rsidR="00460E3D" w:rsidRPr="00B62FF3" w:rsidRDefault="00170244" w:rsidP="001D1B3C">
          <w:pPr>
            <w:tabs>
              <w:tab w:val="center" w:pos="4153"/>
              <w:tab w:val="right" w:pos="8306"/>
            </w:tabs>
            <w:spacing w:after="200" w:line="276" w:lineRule="auto"/>
            <w:jc w:val="right"/>
            <w:rPr>
              <w:rFonts w:asciiTheme="majorHAnsi" w:eastAsia="Times New Roman" w:hAnsiTheme="majorHAnsi" w:cs="Times New Roman"/>
              <w:color w:val="171717" w:themeColor="background2" w:themeShade="1A"/>
              <w:sz w:val="20"/>
            </w:rPr>
          </w:pPr>
          <w:r>
            <w:rPr>
              <w:rFonts w:asciiTheme="majorHAnsi" w:eastAsia="Times New Roman" w:hAnsiTheme="majorHAnsi" w:cs="Times New Roman"/>
              <w:color w:val="171717" w:themeColor="background2" w:themeShade="1A"/>
              <w:sz w:val="20"/>
            </w:rPr>
            <w:t>0</w:t>
          </w:r>
          <w:r w:rsidR="00460E3D" w:rsidRPr="00B62FF3">
            <w:rPr>
              <w:rFonts w:asciiTheme="majorHAnsi" w:eastAsia="Times New Roman" w:hAnsiTheme="majorHAnsi" w:cs="Times New Roman"/>
              <w:color w:val="171717" w:themeColor="background2" w:themeShade="1A"/>
              <w:sz w:val="20"/>
            </w:rPr>
            <w:fldChar w:fldCharType="begin"/>
          </w:r>
          <w:r w:rsidR="00460E3D" w:rsidRPr="00B62FF3">
            <w:rPr>
              <w:rFonts w:asciiTheme="majorHAnsi" w:eastAsia="Times New Roman" w:hAnsiTheme="majorHAnsi" w:cs="Times New Roman"/>
              <w:color w:val="171717" w:themeColor="background2" w:themeShade="1A"/>
              <w:sz w:val="20"/>
            </w:rPr>
            <w:instrText xml:space="preserve"> PAGE   \* MERGEFORMAT </w:instrText>
          </w:r>
          <w:r w:rsidR="00460E3D" w:rsidRPr="00B62FF3">
            <w:rPr>
              <w:rFonts w:asciiTheme="majorHAnsi" w:eastAsia="Times New Roman" w:hAnsiTheme="majorHAnsi" w:cs="Times New Roman"/>
              <w:color w:val="171717" w:themeColor="background2" w:themeShade="1A"/>
              <w:sz w:val="20"/>
            </w:rPr>
            <w:fldChar w:fldCharType="separate"/>
          </w:r>
          <w:r w:rsidR="00351288">
            <w:rPr>
              <w:rFonts w:asciiTheme="majorHAnsi" w:eastAsia="Times New Roman" w:hAnsiTheme="majorHAnsi" w:cs="Times New Roman"/>
              <w:noProof/>
              <w:color w:val="171717" w:themeColor="background2" w:themeShade="1A"/>
              <w:sz w:val="20"/>
            </w:rPr>
            <w:t>5</w:t>
          </w:r>
          <w:r w:rsidR="00460E3D" w:rsidRPr="00B62FF3">
            <w:rPr>
              <w:rFonts w:asciiTheme="majorHAnsi" w:eastAsia="Times New Roman" w:hAnsiTheme="majorHAnsi" w:cs="Times New Roman"/>
              <w:noProof/>
              <w:color w:val="171717" w:themeColor="background2" w:themeShade="1A"/>
              <w:sz w:val="20"/>
            </w:rPr>
            <w:fldChar w:fldCharType="end"/>
          </w:r>
        </w:p>
      </w:tc>
      <w:tc>
        <w:tcPr>
          <w:tcW w:w="4744" w:type="pct"/>
          <w:tcBorders>
            <w:top w:val="single" w:sz="4" w:space="0" w:color="623062"/>
            <w:left w:val="single" w:sz="18" w:space="0" w:color="623062"/>
            <w:bottom w:val="nil"/>
          </w:tcBorders>
        </w:tcPr>
        <w:p w14:paraId="644A208A" w14:textId="5B37A48C" w:rsidR="00460E3D" w:rsidRPr="00B62FF3" w:rsidRDefault="00351288" w:rsidP="001D1B3C">
          <w:pPr>
            <w:spacing w:after="0" w:line="240" w:lineRule="auto"/>
            <w:rPr>
              <w:rFonts w:asciiTheme="majorHAnsi" w:eastAsia="Times New Roman" w:hAnsiTheme="majorHAnsi" w:cs="Times New Roman"/>
              <w:color w:val="171717" w:themeColor="background2" w:themeShade="1A"/>
              <w:szCs w:val="20"/>
              <w:lang w:val="en-US"/>
            </w:rPr>
          </w:pPr>
          <w:sdt>
            <w:sdtPr>
              <w:rPr>
                <w:rFonts w:asciiTheme="majorHAnsi" w:eastAsia="Times New Roman" w:hAnsiTheme="majorHAnsi" w:cs="Times New Roman"/>
                <w:color w:val="171717" w:themeColor="background2" w:themeShade="1A"/>
                <w:szCs w:val="20"/>
                <w:lang w:val="en-US"/>
              </w:rPr>
              <w:alias w:val="Title"/>
              <w:tag w:val=""/>
              <w:id w:val="-1337222535"/>
              <w:placeholder>
                <w:docPart w:val="F8583580B0D94BE08096C9A22F9B6C7D"/>
              </w:placeholder>
              <w:dataBinding w:prefixMappings="xmlns:ns0='http://purl.org/dc/elements/1.1/' xmlns:ns1='http://schemas.openxmlformats.org/package/2006/metadata/core-properties' " w:xpath="/ns1:coreProperties[1]/ns0:title[1]" w:storeItemID="{6C3C8BC8-F283-45AE-878A-BAB7291924A1}"/>
              <w:text/>
            </w:sdtPr>
            <w:sdtEndPr/>
            <w:sdtContent>
              <w:r w:rsidR="00CB0293">
                <w:rPr>
                  <w:rFonts w:asciiTheme="majorHAnsi" w:eastAsia="Times New Roman" w:hAnsiTheme="majorHAnsi" w:cs="Times New Roman"/>
                  <w:color w:val="171717" w:themeColor="background2" w:themeShade="1A"/>
                  <w:szCs w:val="20"/>
                  <w:lang w:val="en-US"/>
                </w:rPr>
                <w:t>Archive Acquisitions/Collections Policy</w:t>
              </w:r>
            </w:sdtContent>
          </w:sdt>
          <w:r w:rsidR="00460E3D" w:rsidRPr="00B62FF3">
            <w:rPr>
              <w:rFonts w:asciiTheme="majorHAnsi" w:eastAsia="Times New Roman" w:hAnsiTheme="majorHAnsi" w:cs="Times New Roman"/>
              <w:color w:val="171717" w:themeColor="background2" w:themeShade="1A"/>
              <w:szCs w:val="20"/>
              <w:lang w:val="en-US"/>
            </w:rPr>
            <w:ptab w:relativeTo="margin" w:alignment="right" w:leader="none"/>
          </w:r>
        </w:p>
        <w:p w14:paraId="0ACF3A08" w14:textId="09A2BA78" w:rsidR="00460E3D" w:rsidRPr="00B62FF3" w:rsidRDefault="00351288" w:rsidP="001966D9">
          <w:pPr>
            <w:spacing w:after="0" w:line="240" w:lineRule="auto"/>
            <w:rPr>
              <w:rFonts w:asciiTheme="majorHAnsi" w:eastAsia="Times New Roman" w:hAnsiTheme="majorHAnsi" w:cs="Times New Roman"/>
              <w:color w:val="171717" w:themeColor="background2" w:themeShade="1A"/>
              <w:szCs w:val="20"/>
              <w:lang w:val="en-US"/>
            </w:rPr>
          </w:pPr>
          <w:hyperlink r:id="rId1" w:history="1">
            <w:r w:rsidR="00460E3D" w:rsidRPr="00B62FF3">
              <w:rPr>
                <w:rStyle w:val="Hyperlink"/>
                <w:rFonts w:asciiTheme="majorHAnsi" w:eastAsia="Calibri,Times New Roman" w:hAnsiTheme="majorHAnsi" w:cs="Calibri,Times New Roman"/>
                <w:color w:val="171717" w:themeColor="background2" w:themeShade="1A"/>
                <w:lang w:val="en-US"/>
              </w:rPr>
              <w:t>www.uhi.ac.uk</w:t>
            </w:r>
          </w:hyperlink>
          <w:r w:rsidR="00460E3D" w:rsidRPr="00B62FF3">
            <w:rPr>
              <w:rFonts w:asciiTheme="majorHAnsi" w:eastAsia="Calibri,Times New Roman" w:hAnsiTheme="majorHAnsi" w:cs="Calibri,Times New Roman"/>
              <w:color w:val="171717" w:themeColor="background2" w:themeShade="1A"/>
              <w:lang w:val="en-US"/>
            </w:rPr>
            <w:t xml:space="preserve"> </w:t>
          </w:r>
          <w:r w:rsidR="00460E3D" w:rsidRPr="00B62FF3">
            <w:rPr>
              <w:rFonts w:asciiTheme="majorHAnsi" w:eastAsia="Times New Roman" w:hAnsiTheme="majorHAnsi" w:cs="Times New Roman"/>
              <w:color w:val="171717" w:themeColor="background2" w:themeShade="1A"/>
              <w:szCs w:val="20"/>
              <w:lang w:val="en-US"/>
            </w:rPr>
            <w:ptab w:relativeTo="margin" w:alignment="right" w:leader="none"/>
          </w:r>
          <w:r w:rsidR="00460E3D" w:rsidRPr="00B62FF3">
            <w:rPr>
              <w:rFonts w:asciiTheme="majorHAnsi" w:eastAsia="Calibri,Times New Roman" w:hAnsiTheme="majorHAnsi" w:cs="Calibri,Times New Roman"/>
              <w:color w:val="171717" w:themeColor="background2" w:themeShade="1A"/>
              <w:lang w:val="en-US"/>
            </w:rPr>
            <w:t xml:space="preserve">Page </w:t>
          </w:r>
          <w:r w:rsidR="00460E3D" w:rsidRPr="00B62FF3">
            <w:rPr>
              <w:rFonts w:asciiTheme="majorHAnsi" w:eastAsia="Times New Roman" w:hAnsiTheme="majorHAnsi" w:cs="Times New Roman"/>
              <w:noProof/>
              <w:color w:val="171717" w:themeColor="background2" w:themeShade="1A"/>
              <w:lang w:val="en-US"/>
            </w:rPr>
            <w:fldChar w:fldCharType="begin"/>
          </w:r>
          <w:r w:rsidR="00460E3D" w:rsidRPr="00B62FF3">
            <w:rPr>
              <w:rFonts w:asciiTheme="majorHAnsi" w:eastAsia="Times New Roman" w:hAnsiTheme="majorHAnsi" w:cs="Times New Roman"/>
              <w:color w:val="171717" w:themeColor="background2" w:themeShade="1A"/>
              <w:szCs w:val="20"/>
              <w:lang w:val="en-US"/>
            </w:rPr>
            <w:instrText xml:space="preserve"> PAGE </w:instrText>
          </w:r>
          <w:r w:rsidR="00460E3D" w:rsidRPr="00B62FF3">
            <w:rPr>
              <w:rFonts w:asciiTheme="majorHAnsi" w:eastAsia="Times New Roman" w:hAnsiTheme="majorHAnsi" w:cs="Times New Roman"/>
              <w:color w:val="171717" w:themeColor="background2" w:themeShade="1A"/>
              <w:szCs w:val="20"/>
              <w:lang w:val="en-US"/>
            </w:rPr>
            <w:fldChar w:fldCharType="separate"/>
          </w:r>
          <w:r>
            <w:rPr>
              <w:rFonts w:asciiTheme="majorHAnsi" w:eastAsia="Times New Roman" w:hAnsiTheme="majorHAnsi" w:cs="Times New Roman"/>
              <w:noProof/>
              <w:color w:val="171717" w:themeColor="background2" w:themeShade="1A"/>
              <w:szCs w:val="20"/>
              <w:lang w:val="en-US"/>
            </w:rPr>
            <w:t>5</w:t>
          </w:r>
          <w:r w:rsidR="00460E3D" w:rsidRPr="00B62FF3">
            <w:rPr>
              <w:rFonts w:asciiTheme="majorHAnsi" w:eastAsia="Times New Roman" w:hAnsiTheme="majorHAnsi" w:cs="Times New Roman"/>
              <w:noProof/>
              <w:color w:val="171717" w:themeColor="background2" w:themeShade="1A"/>
              <w:lang w:val="en-US"/>
            </w:rPr>
            <w:fldChar w:fldCharType="end"/>
          </w:r>
          <w:r w:rsidR="00460E3D" w:rsidRPr="00B62FF3">
            <w:rPr>
              <w:rFonts w:asciiTheme="majorHAnsi" w:eastAsia="Calibri,Times New Roman" w:hAnsiTheme="majorHAnsi" w:cs="Calibri,Times New Roman"/>
              <w:color w:val="171717" w:themeColor="background2" w:themeShade="1A"/>
              <w:lang w:val="en-US"/>
            </w:rPr>
            <w:t xml:space="preserve"> of (</w:t>
          </w:r>
          <w:r w:rsidR="00460E3D" w:rsidRPr="00B62FF3">
            <w:rPr>
              <w:rFonts w:asciiTheme="majorHAnsi" w:eastAsia="Times New Roman" w:hAnsiTheme="majorHAnsi" w:cs="Times New Roman"/>
              <w:noProof/>
              <w:color w:val="171717" w:themeColor="background2" w:themeShade="1A"/>
              <w:lang w:val="en-US"/>
            </w:rPr>
            <w:fldChar w:fldCharType="begin"/>
          </w:r>
          <w:r w:rsidR="00460E3D" w:rsidRPr="00B62FF3">
            <w:rPr>
              <w:rFonts w:asciiTheme="majorHAnsi" w:eastAsia="Times New Roman" w:hAnsiTheme="majorHAnsi" w:cs="Times New Roman"/>
              <w:color w:val="171717" w:themeColor="background2" w:themeShade="1A"/>
              <w:szCs w:val="20"/>
              <w:lang w:val="en-US"/>
            </w:rPr>
            <w:instrText xml:space="preserve"> NUMPAGES </w:instrText>
          </w:r>
          <w:r w:rsidR="00460E3D" w:rsidRPr="00B62FF3">
            <w:rPr>
              <w:rFonts w:asciiTheme="majorHAnsi" w:eastAsia="Times New Roman" w:hAnsiTheme="majorHAnsi" w:cs="Times New Roman"/>
              <w:color w:val="171717" w:themeColor="background2" w:themeShade="1A"/>
              <w:szCs w:val="20"/>
              <w:lang w:val="en-US"/>
            </w:rPr>
            <w:fldChar w:fldCharType="separate"/>
          </w:r>
          <w:r>
            <w:rPr>
              <w:rFonts w:asciiTheme="majorHAnsi" w:eastAsia="Times New Roman" w:hAnsiTheme="majorHAnsi" w:cs="Times New Roman"/>
              <w:noProof/>
              <w:color w:val="171717" w:themeColor="background2" w:themeShade="1A"/>
              <w:szCs w:val="20"/>
              <w:lang w:val="en-US"/>
            </w:rPr>
            <w:t>7</w:t>
          </w:r>
          <w:r w:rsidR="00460E3D" w:rsidRPr="00B62FF3">
            <w:rPr>
              <w:rFonts w:asciiTheme="majorHAnsi" w:eastAsia="Times New Roman" w:hAnsiTheme="majorHAnsi" w:cs="Times New Roman"/>
              <w:noProof/>
              <w:color w:val="171717" w:themeColor="background2" w:themeShade="1A"/>
              <w:lang w:val="en-US"/>
            </w:rPr>
            <w:fldChar w:fldCharType="end"/>
          </w:r>
          <w:r w:rsidR="00460E3D" w:rsidRPr="00B62FF3">
            <w:rPr>
              <w:rFonts w:asciiTheme="majorHAnsi" w:eastAsia="Calibri,Times New Roman" w:hAnsiTheme="majorHAnsi" w:cs="Calibri,Times New Roman"/>
              <w:color w:val="171717" w:themeColor="background2" w:themeShade="1A"/>
              <w:lang w:val="en-US"/>
            </w:rPr>
            <w:t xml:space="preserve">) </w:t>
          </w:r>
        </w:p>
      </w:tc>
    </w:tr>
  </w:tbl>
  <w:p w14:paraId="430E7407" w14:textId="77777777" w:rsidR="00460E3D" w:rsidRPr="00A24848" w:rsidRDefault="00460E3D" w:rsidP="00A24848">
    <w:pPr>
      <w:pStyle w:val="Footer"/>
      <w:rPr>
        <w:color w:val="2E74B5" w:themeColor="accent1" w:themeShade="BF"/>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C509A" w14:textId="77777777" w:rsidR="008E1203" w:rsidRDefault="008E1203" w:rsidP="00652DC8">
      <w:pPr>
        <w:spacing w:after="0" w:line="240" w:lineRule="auto"/>
      </w:pPr>
      <w:r>
        <w:separator/>
      </w:r>
    </w:p>
  </w:footnote>
  <w:footnote w:type="continuationSeparator" w:id="0">
    <w:p w14:paraId="575932D6" w14:textId="77777777" w:rsidR="008E1203" w:rsidRDefault="008E1203" w:rsidP="00652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0D2D3" w14:textId="171F5C73" w:rsidR="00460E3D" w:rsidRPr="008D0ED4" w:rsidRDefault="00170244" w:rsidP="00CC58AA">
    <w:pPr>
      <w:pStyle w:val="Header"/>
      <w:pBdr>
        <w:bottom w:val="single" w:sz="4" w:space="1" w:color="4E0051"/>
      </w:pBdr>
      <w:jc w:val="right"/>
      <w:rPr>
        <w:color w:val="171717" w:themeColor="background2" w:themeShade="1A"/>
        <w:sz w:val="20"/>
        <w:szCs w:val="20"/>
      </w:rPr>
    </w:pPr>
    <w:r>
      <w:rPr>
        <w:color w:val="171717" w:themeColor="background2" w:themeShade="1A"/>
        <w:sz w:val="20"/>
        <w:szCs w:val="20"/>
      </w:rPr>
      <w:t>University of the Highlands and Islands</w:t>
    </w:r>
    <w:r>
      <w:rPr>
        <w:color w:val="171717" w:themeColor="background2" w:themeShade="1A"/>
        <w:sz w:val="20"/>
        <w:szCs w:val="20"/>
      </w:rPr>
      <w:tab/>
    </w:r>
    <w:r>
      <w:rPr>
        <w:color w:val="171717" w:themeColor="background2" w:themeShade="1A"/>
        <w:sz w:val="20"/>
        <w:szCs w:val="20"/>
      </w:rPr>
      <w:tab/>
    </w:r>
    <w:sdt>
      <w:sdtPr>
        <w:rPr>
          <w:color w:val="171717" w:themeColor="background2" w:themeShade="1A"/>
          <w:sz w:val="20"/>
          <w:szCs w:val="20"/>
        </w:rPr>
        <w:alias w:val="Title"/>
        <w:id w:val="213624078"/>
        <w:dataBinding w:prefixMappings="xmlns:ns0='http://schemas.openxmlformats.org/package/2006/metadata/core-properties' xmlns:ns1='http://purl.org/dc/elements/1.1/'" w:xpath="/ns0:coreProperties[1]/ns1:title[1]" w:storeItemID="{6C3C8BC8-F283-45AE-878A-BAB7291924A1}"/>
        <w:text/>
      </w:sdtPr>
      <w:sdtEndPr/>
      <w:sdtContent>
        <w:r w:rsidR="00CB0293">
          <w:rPr>
            <w:color w:val="171717" w:themeColor="background2" w:themeShade="1A"/>
            <w:sz w:val="20"/>
            <w:szCs w:val="20"/>
          </w:rPr>
          <w:t>Archive Acquisitions/Collections Policy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5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733B12"/>
    <w:multiLevelType w:val="hybridMultilevel"/>
    <w:tmpl w:val="5DAAA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529DD"/>
    <w:multiLevelType w:val="hybridMultilevel"/>
    <w:tmpl w:val="C9DE0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129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9F7AC9"/>
    <w:multiLevelType w:val="hybridMultilevel"/>
    <w:tmpl w:val="864A6B50"/>
    <w:lvl w:ilvl="0" w:tplc="743A3512">
      <w:start w:val="1"/>
      <w:numFmt w:val="decimal"/>
      <w:lvlText w:val="%1."/>
      <w:lvlJc w:val="left"/>
      <w:pPr>
        <w:ind w:left="820" w:hanging="238"/>
      </w:pPr>
      <w:rPr>
        <w:rFonts w:ascii="Calibri" w:eastAsia="Calibri" w:hAnsi="Calibri" w:cs="Calibri" w:hint="default"/>
        <w:spacing w:val="-3"/>
        <w:w w:val="100"/>
        <w:sz w:val="24"/>
        <w:szCs w:val="24"/>
      </w:rPr>
    </w:lvl>
    <w:lvl w:ilvl="1" w:tplc="7E2E4FE8">
      <w:numFmt w:val="bullet"/>
      <w:lvlText w:val="•"/>
      <w:lvlJc w:val="left"/>
      <w:pPr>
        <w:ind w:left="1662" w:hanging="238"/>
      </w:pPr>
      <w:rPr>
        <w:rFonts w:hint="default"/>
      </w:rPr>
    </w:lvl>
    <w:lvl w:ilvl="2" w:tplc="F996851E">
      <w:numFmt w:val="bullet"/>
      <w:lvlText w:val="•"/>
      <w:lvlJc w:val="left"/>
      <w:pPr>
        <w:ind w:left="2505" w:hanging="238"/>
      </w:pPr>
      <w:rPr>
        <w:rFonts w:hint="default"/>
      </w:rPr>
    </w:lvl>
    <w:lvl w:ilvl="3" w:tplc="3E0EF09A">
      <w:numFmt w:val="bullet"/>
      <w:lvlText w:val="•"/>
      <w:lvlJc w:val="left"/>
      <w:pPr>
        <w:ind w:left="3347" w:hanging="238"/>
      </w:pPr>
      <w:rPr>
        <w:rFonts w:hint="default"/>
      </w:rPr>
    </w:lvl>
    <w:lvl w:ilvl="4" w:tplc="D8629EC4">
      <w:numFmt w:val="bullet"/>
      <w:lvlText w:val="•"/>
      <w:lvlJc w:val="left"/>
      <w:pPr>
        <w:ind w:left="4190" w:hanging="238"/>
      </w:pPr>
      <w:rPr>
        <w:rFonts w:hint="default"/>
      </w:rPr>
    </w:lvl>
    <w:lvl w:ilvl="5" w:tplc="354E5EA0">
      <w:numFmt w:val="bullet"/>
      <w:lvlText w:val="•"/>
      <w:lvlJc w:val="left"/>
      <w:pPr>
        <w:ind w:left="5033" w:hanging="238"/>
      </w:pPr>
      <w:rPr>
        <w:rFonts w:hint="default"/>
      </w:rPr>
    </w:lvl>
    <w:lvl w:ilvl="6" w:tplc="82E28BC0">
      <w:numFmt w:val="bullet"/>
      <w:lvlText w:val="•"/>
      <w:lvlJc w:val="left"/>
      <w:pPr>
        <w:ind w:left="5875" w:hanging="238"/>
      </w:pPr>
      <w:rPr>
        <w:rFonts w:hint="default"/>
      </w:rPr>
    </w:lvl>
    <w:lvl w:ilvl="7" w:tplc="D610D06C">
      <w:numFmt w:val="bullet"/>
      <w:lvlText w:val="•"/>
      <w:lvlJc w:val="left"/>
      <w:pPr>
        <w:ind w:left="6718" w:hanging="238"/>
      </w:pPr>
      <w:rPr>
        <w:rFonts w:hint="default"/>
      </w:rPr>
    </w:lvl>
    <w:lvl w:ilvl="8" w:tplc="64B26596">
      <w:numFmt w:val="bullet"/>
      <w:lvlText w:val="•"/>
      <w:lvlJc w:val="left"/>
      <w:pPr>
        <w:ind w:left="7561" w:hanging="238"/>
      </w:pPr>
      <w:rPr>
        <w:rFonts w:hint="default"/>
      </w:rPr>
    </w:lvl>
  </w:abstractNum>
  <w:abstractNum w:abstractNumId="5" w15:restartNumberingAfterBreak="0">
    <w:nsid w:val="234E23EC"/>
    <w:multiLevelType w:val="hybridMultilevel"/>
    <w:tmpl w:val="8726307C"/>
    <w:lvl w:ilvl="0" w:tplc="D430AF22">
      <w:start w:val="1"/>
      <w:numFmt w:val="bullet"/>
      <w:lvlText w:val="•"/>
      <w:lvlJc w:val="left"/>
      <w:pPr>
        <w:ind w:left="720" w:hanging="360"/>
      </w:pPr>
      <w:rPr>
        <w:rFonts w:ascii="Arial" w:eastAsia="Arial" w:hAnsi="Arial" w:hint="default"/>
        <w:w w:val="131"/>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D218D1"/>
    <w:multiLevelType w:val="hybridMultilevel"/>
    <w:tmpl w:val="9F727A14"/>
    <w:lvl w:ilvl="0" w:tplc="D430AF22">
      <w:start w:val="1"/>
      <w:numFmt w:val="bullet"/>
      <w:lvlText w:val="•"/>
      <w:lvlJc w:val="left"/>
      <w:pPr>
        <w:ind w:hanging="361"/>
      </w:pPr>
      <w:rPr>
        <w:rFonts w:ascii="Arial" w:eastAsia="Arial" w:hAnsi="Arial" w:hint="default"/>
        <w:w w:val="131"/>
        <w:sz w:val="20"/>
        <w:szCs w:val="20"/>
      </w:rPr>
    </w:lvl>
    <w:lvl w:ilvl="1" w:tplc="54EEADB8">
      <w:start w:val="1"/>
      <w:numFmt w:val="bullet"/>
      <w:lvlText w:val="•"/>
      <w:lvlJc w:val="left"/>
      <w:rPr>
        <w:rFonts w:hint="default"/>
      </w:rPr>
    </w:lvl>
    <w:lvl w:ilvl="2" w:tplc="E764A9DA">
      <w:start w:val="1"/>
      <w:numFmt w:val="bullet"/>
      <w:lvlText w:val="•"/>
      <w:lvlJc w:val="left"/>
      <w:rPr>
        <w:rFonts w:hint="default"/>
      </w:rPr>
    </w:lvl>
    <w:lvl w:ilvl="3" w:tplc="7C80C54A">
      <w:start w:val="1"/>
      <w:numFmt w:val="bullet"/>
      <w:lvlText w:val="•"/>
      <w:lvlJc w:val="left"/>
      <w:rPr>
        <w:rFonts w:hint="default"/>
      </w:rPr>
    </w:lvl>
    <w:lvl w:ilvl="4" w:tplc="2ADE0718">
      <w:start w:val="1"/>
      <w:numFmt w:val="bullet"/>
      <w:lvlText w:val="•"/>
      <w:lvlJc w:val="left"/>
      <w:rPr>
        <w:rFonts w:hint="default"/>
      </w:rPr>
    </w:lvl>
    <w:lvl w:ilvl="5" w:tplc="7A14CF88">
      <w:start w:val="1"/>
      <w:numFmt w:val="bullet"/>
      <w:lvlText w:val="•"/>
      <w:lvlJc w:val="left"/>
      <w:rPr>
        <w:rFonts w:hint="default"/>
      </w:rPr>
    </w:lvl>
    <w:lvl w:ilvl="6" w:tplc="1F42AE96">
      <w:start w:val="1"/>
      <w:numFmt w:val="bullet"/>
      <w:lvlText w:val="•"/>
      <w:lvlJc w:val="left"/>
      <w:rPr>
        <w:rFonts w:hint="default"/>
      </w:rPr>
    </w:lvl>
    <w:lvl w:ilvl="7" w:tplc="67A2104C">
      <w:start w:val="1"/>
      <w:numFmt w:val="bullet"/>
      <w:lvlText w:val="•"/>
      <w:lvlJc w:val="left"/>
      <w:rPr>
        <w:rFonts w:hint="default"/>
      </w:rPr>
    </w:lvl>
    <w:lvl w:ilvl="8" w:tplc="9EB05C6A">
      <w:start w:val="1"/>
      <w:numFmt w:val="bullet"/>
      <w:lvlText w:val="•"/>
      <w:lvlJc w:val="left"/>
      <w:rPr>
        <w:rFonts w:hint="default"/>
      </w:rPr>
    </w:lvl>
  </w:abstractNum>
  <w:abstractNum w:abstractNumId="7" w15:restartNumberingAfterBreak="0">
    <w:nsid w:val="3BF0376B"/>
    <w:multiLevelType w:val="hybridMultilevel"/>
    <w:tmpl w:val="5E462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456CFC"/>
    <w:multiLevelType w:val="hybridMultilevel"/>
    <w:tmpl w:val="E0D83AFE"/>
    <w:lvl w:ilvl="0" w:tplc="1C30E67C">
      <w:start w:val="1"/>
      <w:numFmt w:val="bullet"/>
      <w:lvlText w:val="-"/>
      <w:lvlJc w:val="left"/>
      <w:pPr>
        <w:ind w:left="478" w:hanging="360"/>
      </w:pPr>
      <w:rPr>
        <w:rFonts w:ascii="Arial" w:eastAsia="Arial" w:hAnsi="Arial" w:cs="Arial" w:hint="default"/>
      </w:rPr>
    </w:lvl>
    <w:lvl w:ilvl="1" w:tplc="08090003" w:tentative="1">
      <w:start w:val="1"/>
      <w:numFmt w:val="bullet"/>
      <w:lvlText w:val="o"/>
      <w:lvlJc w:val="left"/>
      <w:pPr>
        <w:ind w:left="1198" w:hanging="360"/>
      </w:pPr>
      <w:rPr>
        <w:rFonts w:ascii="Courier New" w:hAnsi="Courier New" w:cs="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9" w15:restartNumberingAfterBreak="0">
    <w:nsid w:val="3F7D5653"/>
    <w:multiLevelType w:val="hybridMultilevel"/>
    <w:tmpl w:val="E7A8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014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F16D9B"/>
    <w:multiLevelType w:val="hybridMultilevel"/>
    <w:tmpl w:val="507AB7AC"/>
    <w:lvl w:ilvl="0" w:tplc="D430AF22">
      <w:start w:val="1"/>
      <w:numFmt w:val="bullet"/>
      <w:lvlText w:val="•"/>
      <w:lvlJc w:val="left"/>
      <w:pPr>
        <w:ind w:left="838" w:hanging="360"/>
      </w:pPr>
      <w:rPr>
        <w:rFonts w:ascii="Arial" w:eastAsia="Arial" w:hAnsi="Arial" w:hint="default"/>
        <w:w w:val="131"/>
        <w:sz w:val="20"/>
        <w:szCs w:val="20"/>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2" w15:restartNumberingAfterBreak="0">
    <w:nsid w:val="4F7C18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D445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9E72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A01B77"/>
    <w:multiLevelType w:val="multilevel"/>
    <w:tmpl w:val="19F05000"/>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FB545C"/>
    <w:multiLevelType w:val="multilevel"/>
    <w:tmpl w:val="0809001F"/>
    <w:lvl w:ilvl="0">
      <w:start w:val="1"/>
      <w:numFmt w:val="decimal"/>
      <w:lvlText w:val="%1."/>
      <w:lvlJc w:val="left"/>
      <w:pPr>
        <w:ind w:left="478" w:hanging="360"/>
      </w:pPr>
    </w:lvl>
    <w:lvl w:ilvl="1">
      <w:start w:val="1"/>
      <w:numFmt w:val="decimal"/>
      <w:lvlText w:val="%1.%2."/>
      <w:lvlJc w:val="left"/>
      <w:pPr>
        <w:ind w:left="910" w:hanging="432"/>
      </w:pPr>
    </w:lvl>
    <w:lvl w:ilvl="2">
      <w:start w:val="1"/>
      <w:numFmt w:val="decimal"/>
      <w:lvlText w:val="%1.%2.%3."/>
      <w:lvlJc w:val="left"/>
      <w:pPr>
        <w:ind w:left="1342" w:hanging="504"/>
      </w:pPr>
    </w:lvl>
    <w:lvl w:ilvl="3">
      <w:start w:val="1"/>
      <w:numFmt w:val="decimal"/>
      <w:lvlText w:val="%1.%2.%3.%4."/>
      <w:lvlJc w:val="left"/>
      <w:pPr>
        <w:ind w:left="1846" w:hanging="648"/>
      </w:pPr>
    </w:lvl>
    <w:lvl w:ilvl="4">
      <w:start w:val="1"/>
      <w:numFmt w:val="decimal"/>
      <w:lvlText w:val="%1.%2.%3.%4.%5."/>
      <w:lvlJc w:val="left"/>
      <w:pPr>
        <w:ind w:left="2350" w:hanging="792"/>
      </w:pPr>
    </w:lvl>
    <w:lvl w:ilvl="5">
      <w:start w:val="1"/>
      <w:numFmt w:val="decimal"/>
      <w:lvlText w:val="%1.%2.%3.%4.%5.%6."/>
      <w:lvlJc w:val="left"/>
      <w:pPr>
        <w:ind w:left="2854" w:hanging="936"/>
      </w:pPr>
    </w:lvl>
    <w:lvl w:ilvl="6">
      <w:start w:val="1"/>
      <w:numFmt w:val="decimal"/>
      <w:lvlText w:val="%1.%2.%3.%4.%5.%6.%7."/>
      <w:lvlJc w:val="left"/>
      <w:pPr>
        <w:ind w:left="3358" w:hanging="1080"/>
      </w:pPr>
    </w:lvl>
    <w:lvl w:ilvl="7">
      <w:start w:val="1"/>
      <w:numFmt w:val="decimal"/>
      <w:lvlText w:val="%1.%2.%3.%4.%5.%6.%7.%8."/>
      <w:lvlJc w:val="left"/>
      <w:pPr>
        <w:ind w:left="3862" w:hanging="1224"/>
      </w:pPr>
    </w:lvl>
    <w:lvl w:ilvl="8">
      <w:start w:val="1"/>
      <w:numFmt w:val="decimal"/>
      <w:lvlText w:val="%1.%2.%3.%4.%5.%6.%7.%8.%9."/>
      <w:lvlJc w:val="left"/>
      <w:pPr>
        <w:ind w:left="4438" w:hanging="1440"/>
      </w:pPr>
    </w:lvl>
  </w:abstractNum>
  <w:abstractNum w:abstractNumId="17" w15:restartNumberingAfterBreak="0">
    <w:nsid w:val="599B6535"/>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5A8E4E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7415E4"/>
    <w:multiLevelType w:val="hybridMultilevel"/>
    <w:tmpl w:val="029EC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9C69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047AF9"/>
    <w:multiLevelType w:val="hybridMultilevel"/>
    <w:tmpl w:val="C94288EA"/>
    <w:lvl w:ilvl="0" w:tplc="D430AF22">
      <w:start w:val="1"/>
      <w:numFmt w:val="bullet"/>
      <w:lvlText w:val="•"/>
      <w:lvlJc w:val="left"/>
      <w:pPr>
        <w:ind w:left="838" w:hanging="360"/>
      </w:pPr>
      <w:rPr>
        <w:rFonts w:ascii="Arial" w:eastAsia="Arial" w:hAnsi="Arial" w:hint="default"/>
        <w:w w:val="131"/>
        <w:sz w:val="20"/>
        <w:szCs w:val="20"/>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2" w15:restartNumberingAfterBreak="0">
    <w:nsid w:val="5EC27BFC"/>
    <w:multiLevelType w:val="hybridMultilevel"/>
    <w:tmpl w:val="803E4064"/>
    <w:lvl w:ilvl="0" w:tplc="B3B2531A">
      <w:start w:val="1"/>
      <w:numFmt w:val="decimal"/>
      <w:lvlText w:val="%1."/>
      <w:lvlJc w:val="left"/>
      <w:pPr>
        <w:ind w:left="720" w:hanging="360"/>
      </w:pPr>
      <w:rPr>
        <w:rFonts w:hint="default"/>
        <w:w w:val="131"/>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6238B"/>
    <w:multiLevelType w:val="hybridMultilevel"/>
    <w:tmpl w:val="9FF64770"/>
    <w:lvl w:ilvl="0" w:tplc="11D8D2CC">
      <w:numFmt w:val="bullet"/>
      <w:lvlText w:val=""/>
      <w:lvlJc w:val="left"/>
      <w:pPr>
        <w:ind w:left="1540" w:hanging="360"/>
      </w:pPr>
      <w:rPr>
        <w:rFonts w:ascii="Symbol" w:eastAsia="Symbol" w:hAnsi="Symbol" w:cs="Symbol" w:hint="default"/>
        <w:w w:val="100"/>
        <w:sz w:val="24"/>
        <w:szCs w:val="24"/>
      </w:rPr>
    </w:lvl>
    <w:lvl w:ilvl="1" w:tplc="8E8623A6">
      <w:numFmt w:val="bullet"/>
      <w:lvlText w:val="•"/>
      <w:lvlJc w:val="left"/>
      <w:pPr>
        <w:ind w:left="2310" w:hanging="360"/>
      </w:pPr>
      <w:rPr>
        <w:rFonts w:hint="default"/>
      </w:rPr>
    </w:lvl>
    <w:lvl w:ilvl="2" w:tplc="1F94D48A">
      <w:numFmt w:val="bullet"/>
      <w:lvlText w:val="•"/>
      <w:lvlJc w:val="left"/>
      <w:pPr>
        <w:ind w:left="3081" w:hanging="360"/>
      </w:pPr>
      <w:rPr>
        <w:rFonts w:hint="default"/>
      </w:rPr>
    </w:lvl>
    <w:lvl w:ilvl="3" w:tplc="4D3EA396">
      <w:numFmt w:val="bullet"/>
      <w:lvlText w:val="•"/>
      <w:lvlJc w:val="left"/>
      <w:pPr>
        <w:ind w:left="3851" w:hanging="360"/>
      </w:pPr>
      <w:rPr>
        <w:rFonts w:hint="default"/>
      </w:rPr>
    </w:lvl>
    <w:lvl w:ilvl="4" w:tplc="23143F22">
      <w:numFmt w:val="bullet"/>
      <w:lvlText w:val="•"/>
      <w:lvlJc w:val="left"/>
      <w:pPr>
        <w:ind w:left="4622" w:hanging="360"/>
      </w:pPr>
      <w:rPr>
        <w:rFonts w:hint="default"/>
      </w:rPr>
    </w:lvl>
    <w:lvl w:ilvl="5" w:tplc="465EF960">
      <w:numFmt w:val="bullet"/>
      <w:lvlText w:val="•"/>
      <w:lvlJc w:val="left"/>
      <w:pPr>
        <w:ind w:left="5393" w:hanging="360"/>
      </w:pPr>
      <w:rPr>
        <w:rFonts w:hint="default"/>
      </w:rPr>
    </w:lvl>
    <w:lvl w:ilvl="6" w:tplc="90A47A0E">
      <w:numFmt w:val="bullet"/>
      <w:lvlText w:val="•"/>
      <w:lvlJc w:val="left"/>
      <w:pPr>
        <w:ind w:left="6163" w:hanging="360"/>
      </w:pPr>
      <w:rPr>
        <w:rFonts w:hint="default"/>
      </w:rPr>
    </w:lvl>
    <w:lvl w:ilvl="7" w:tplc="E806CEFE">
      <w:numFmt w:val="bullet"/>
      <w:lvlText w:val="•"/>
      <w:lvlJc w:val="left"/>
      <w:pPr>
        <w:ind w:left="6934" w:hanging="360"/>
      </w:pPr>
      <w:rPr>
        <w:rFonts w:hint="default"/>
      </w:rPr>
    </w:lvl>
    <w:lvl w:ilvl="8" w:tplc="8E827B28">
      <w:numFmt w:val="bullet"/>
      <w:lvlText w:val="•"/>
      <w:lvlJc w:val="left"/>
      <w:pPr>
        <w:ind w:left="7705" w:hanging="360"/>
      </w:pPr>
      <w:rPr>
        <w:rFonts w:hint="default"/>
      </w:rPr>
    </w:lvl>
  </w:abstractNum>
  <w:abstractNum w:abstractNumId="24" w15:restartNumberingAfterBreak="0">
    <w:nsid w:val="5FAE60C5"/>
    <w:multiLevelType w:val="hybridMultilevel"/>
    <w:tmpl w:val="40E05448"/>
    <w:lvl w:ilvl="0" w:tplc="A50892D2">
      <w:numFmt w:val="bullet"/>
      <w:lvlText w:val=""/>
      <w:lvlJc w:val="left"/>
      <w:pPr>
        <w:ind w:left="1540" w:hanging="360"/>
      </w:pPr>
      <w:rPr>
        <w:rFonts w:ascii="Symbol" w:eastAsia="Symbol" w:hAnsi="Symbol" w:cs="Symbol" w:hint="default"/>
        <w:w w:val="99"/>
        <w:sz w:val="20"/>
        <w:szCs w:val="20"/>
      </w:rPr>
    </w:lvl>
    <w:lvl w:ilvl="1" w:tplc="07C09B26">
      <w:numFmt w:val="bullet"/>
      <w:lvlText w:val="•"/>
      <w:lvlJc w:val="left"/>
      <w:pPr>
        <w:ind w:left="2310" w:hanging="360"/>
      </w:pPr>
      <w:rPr>
        <w:rFonts w:hint="default"/>
      </w:rPr>
    </w:lvl>
    <w:lvl w:ilvl="2" w:tplc="A9A6F012">
      <w:numFmt w:val="bullet"/>
      <w:lvlText w:val="•"/>
      <w:lvlJc w:val="left"/>
      <w:pPr>
        <w:ind w:left="3081" w:hanging="360"/>
      </w:pPr>
      <w:rPr>
        <w:rFonts w:hint="default"/>
      </w:rPr>
    </w:lvl>
    <w:lvl w:ilvl="3" w:tplc="68D2BB20">
      <w:numFmt w:val="bullet"/>
      <w:lvlText w:val="•"/>
      <w:lvlJc w:val="left"/>
      <w:pPr>
        <w:ind w:left="3851" w:hanging="360"/>
      </w:pPr>
      <w:rPr>
        <w:rFonts w:hint="default"/>
      </w:rPr>
    </w:lvl>
    <w:lvl w:ilvl="4" w:tplc="715EC594">
      <w:numFmt w:val="bullet"/>
      <w:lvlText w:val="•"/>
      <w:lvlJc w:val="left"/>
      <w:pPr>
        <w:ind w:left="4622" w:hanging="360"/>
      </w:pPr>
      <w:rPr>
        <w:rFonts w:hint="default"/>
      </w:rPr>
    </w:lvl>
    <w:lvl w:ilvl="5" w:tplc="6CB26CB8">
      <w:numFmt w:val="bullet"/>
      <w:lvlText w:val="•"/>
      <w:lvlJc w:val="left"/>
      <w:pPr>
        <w:ind w:left="5393" w:hanging="360"/>
      </w:pPr>
      <w:rPr>
        <w:rFonts w:hint="default"/>
      </w:rPr>
    </w:lvl>
    <w:lvl w:ilvl="6" w:tplc="4B6001F4">
      <w:numFmt w:val="bullet"/>
      <w:lvlText w:val="•"/>
      <w:lvlJc w:val="left"/>
      <w:pPr>
        <w:ind w:left="6163" w:hanging="360"/>
      </w:pPr>
      <w:rPr>
        <w:rFonts w:hint="default"/>
      </w:rPr>
    </w:lvl>
    <w:lvl w:ilvl="7" w:tplc="6C4CF8D4">
      <w:numFmt w:val="bullet"/>
      <w:lvlText w:val="•"/>
      <w:lvlJc w:val="left"/>
      <w:pPr>
        <w:ind w:left="6934" w:hanging="360"/>
      </w:pPr>
      <w:rPr>
        <w:rFonts w:hint="default"/>
      </w:rPr>
    </w:lvl>
    <w:lvl w:ilvl="8" w:tplc="7CEE33C8">
      <w:numFmt w:val="bullet"/>
      <w:lvlText w:val="•"/>
      <w:lvlJc w:val="left"/>
      <w:pPr>
        <w:ind w:left="7705" w:hanging="360"/>
      </w:pPr>
      <w:rPr>
        <w:rFonts w:hint="default"/>
      </w:rPr>
    </w:lvl>
  </w:abstractNum>
  <w:abstractNum w:abstractNumId="25" w15:restartNumberingAfterBreak="0">
    <w:nsid w:val="634B02A7"/>
    <w:multiLevelType w:val="hybridMultilevel"/>
    <w:tmpl w:val="FF0AC93E"/>
    <w:lvl w:ilvl="0" w:tplc="D430AF22">
      <w:start w:val="1"/>
      <w:numFmt w:val="bullet"/>
      <w:lvlText w:val="•"/>
      <w:lvlJc w:val="left"/>
      <w:pPr>
        <w:ind w:left="720" w:hanging="360"/>
      </w:pPr>
      <w:rPr>
        <w:rFonts w:ascii="Arial" w:eastAsia="Arial" w:hAnsi="Arial" w:hint="default"/>
        <w:w w:val="131"/>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5514A2"/>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667F5C8E"/>
    <w:multiLevelType w:val="multilevel"/>
    <w:tmpl w:val="0809001F"/>
    <w:lvl w:ilvl="0">
      <w:start w:val="1"/>
      <w:numFmt w:val="decimal"/>
      <w:lvlText w:val="%1."/>
      <w:lvlJc w:val="left"/>
      <w:pPr>
        <w:ind w:left="360" w:hanging="360"/>
      </w:pPr>
      <w:rPr>
        <w:sz w:val="28"/>
        <w:szCs w:val="28"/>
      </w:r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C345A1C"/>
    <w:multiLevelType w:val="hybridMultilevel"/>
    <w:tmpl w:val="3C34FDDE"/>
    <w:lvl w:ilvl="0" w:tplc="D430AF22">
      <w:start w:val="1"/>
      <w:numFmt w:val="bullet"/>
      <w:lvlText w:val="•"/>
      <w:lvlJc w:val="left"/>
      <w:pPr>
        <w:ind w:left="838" w:hanging="360"/>
      </w:pPr>
      <w:rPr>
        <w:rFonts w:ascii="Arial" w:eastAsia="Arial" w:hAnsi="Arial" w:hint="default"/>
        <w:w w:val="131"/>
        <w:sz w:val="20"/>
        <w:szCs w:val="20"/>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9" w15:restartNumberingAfterBreak="0">
    <w:nsid w:val="730261AE"/>
    <w:multiLevelType w:val="hybridMultilevel"/>
    <w:tmpl w:val="451CA3DC"/>
    <w:lvl w:ilvl="0" w:tplc="D430AF22">
      <w:start w:val="1"/>
      <w:numFmt w:val="bullet"/>
      <w:lvlText w:val="•"/>
      <w:lvlJc w:val="left"/>
      <w:pPr>
        <w:ind w:left="720" w:hanging="360"/>
      </w:pPr>
      <w:rPr>
        <w:rFonts w:ascii="Arial" w:eastAsia="Arial" w:hAnsi="Arial" w:hint="default"/>
        <w:w w:val="131"/>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0F5558"/>
    <w:multiLevelType w:val="multilevel"/>
    <w:tmpl w:val="F53EF49E"/>
    <w:lvl w:ilvl="0">
      <w:start w:val="1"/>
      <w:numFmt w:val="decimal"/>
      <w:lvlText w:val="%1"/>
      <w:lvlJc w:val="left"/>
      <w:pPr>
        <w:ind w:left="839" w:hanging="740"/>
      </w:pPr>
      <w:rPr>
        <w:rFonts w:ascii="Cambria" w:eastAsia="Cambria" w:hAnsi="Cambria" w:cs="Cambria" w:hint="default"/>
        <w:color w:val="365F91"/>
        <w:w w:val="99"/>
        <w:sz w:val="32"/>
        <w:szCs w:val="32"/>
      </w:rPr>
    </w:lvl>
    <w:lvl w:ilvl="1">
      <w:start w:val="1"/>
      <w:numFmt w:val="decimal"/>
      <w:lvlText w:val="%1.%2"/>
      <w:lvlJc w:val="left"/>
      <w:pPr>
        <w:ind w:left="820" w:hanging="720"/>
      </w:pPr>
      <w:rPr>
        <w:rFonts w:ascii="Calibri" w:eastAsia="Calibri" w:hAnsi="Calibri" w:cs="Calibri" w:hint="default"/>
        <w:spacing w:val="-3"/>
        <w:w w:val="100"/>
        <w:sz w:val="24"/>
        <w:szCs w:val="24"/>
      </w:rPr>
    </w:lvl>
    <w:lvl w:ilvl="2">
      <w:numFmt w:val="bullet"/>
      <w:lvlText w:val="•"/>
      <w:lvlJc w:val="left"/>
      <w:pPr>
        <w:ind w:left="1774" w:hanging="720"/>
      </w:pPr>
      <w:rPr>
        <w:rFonts w:hint="default"/>
      </w:rPr>
    </w:lvl>
    <w:lvl w:ilvl="3">
      <w:numFmt w:val="bullet"/>
      <w:lvlText w:val="•"/>
      <w:lvlJc w:val="left"/>
      <w:pPr>
        <w:ind w:left="2708" w:hanging="720"/>
      </w:pPr>
      <w:rPr>
        <w:rFonts w:hint="default"/>
      </w:rPr>
    </w:lvl>
    <w:lvl w:ilvl="4">
      <w:numFmt w:val="bullet"/>
      <w:lvlText w:val="•"/>
      <w:lvlJc w:val="left"/>
      <w:pPr>
        <w:ind w:left="3642" w:hanging="720"/>
      </w:pPr>
      <w:rPr>
        <w:rFonts w:hint="default"/>
      </w:rPr>
    </w:lvl>
    <w:lvl w:ilvl="5">
      <w:numFmt w:val="bullet"/>
      <w:lvlText w:val="•"/>
      <w:lvlJc w:val="left"/>
      <w:pPr>
        <w:ind w:left="4576" w:hanging="720"/>
      </w:pPr>
      <w:rPr>
        <w:rFonts w:hint="default"/>
      </w:rPr>
    </w:lvl>
    <w:lvl w:ilvl="6">
      <w:numFmt w:val="bullet"/>
      <w:lvlText w:val="•"/>
      <w:lvlJc w:val="left"/>
      <w:pPr>
        <w:ind w:left="5510" w:hanging="720"/>
      </w:pPr>
      <w:rPr>
        <w:rFonts w:hint="default"/>
      </w:rPr>
    </w:lvl>
    <w:lvl w:ilvl="7">
      <w:numFmt w:val="bullet"/>
      <w:lvlText w:val="•"/>
      <w:lvlJc w:val="left"/>
      <w:pPr>
        <w:ind w:left="6444" w:hanging="720"/>
      </w:pPr>
      <w:rPr>
        <w:rFonts w:hint="default"/>
      </w:rPr>
    </w:lvl>
    <w:lvl w:ilvl="8">
      <w:numFmt w:val="bullet"/>
      <w:lvlText w:val="•"/>
      <w:lvlJc w:val="left"/>
      <w:pPr>
        <w:ind w:left="7378" w:hanging="720"/>
      </w:pPr>
      <w:rPr>
        <w:rFonts w:hint="default"/>
      </w:rPr>
    </w:lvl>
  </w:abstractNum>
  <w:abstractNum w:abstractNumId="31" w15:restartNumberingAfterBreak="0">
    <w:nsid w:val="7EF264FF"/>
    <w:multiLevelType w:val="hybridMultilevel"/>
    <w:tmpl w:val="D5B4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9"/>
  </w:num>
  <w:num w:numId="4">
    <w:abstractNumId w:val="13"/>
  </w:num>
  <w:num w:numId="5">
    <w:abstractNumId w:val="15"/>
  </w:num>
  <w:num w:numId="6">
    <w:abstractNumId w:val="23"/>
  </w:num>
  <w:num w:numId="7">
    <w:abstractNumId w:val="4"/>
  </w:num>
  <w:num w:numId="8">
    <w:abstractNumId w:val="24"/>
  </w:num>
  <w:num w:numId="9">
    <w:abstractNumId w:val="30"/>
  </w:num>
  <w:num w:numId="10">
    <w:abstractNumId w:val="7"/>
  </w:num>
  <w:num w:numId="11">
    <w:abstractNumId w:val="9"/>
  </w:num>
  <w:num w:numId="12">
    <w:abstractNumId w:val="31"/>
  </w:num>
  <w:num w:numId="13">
    <w:abstractNumId w:val="6"/>
  </w:num>
  <w:num w:numId="14">
    <w:abstractNumId w:val="5"/>
  </w:num>
  <w:num w:numId="15">
    <w:abstractNumId w:val="8"/>
  </w:num>
  <w:num w:numId="16">
    <w:abstractNumId w:val="25"/>
  </w:num>
  <w:num w:numId="17">
    <w:abstractNumId w:val="27"/>
  </w:num>
  <w:num w:numId="18">
    <w:abstractNumId w:val="29"/>
  </w:num>
  <w:num w:numId="19">
    <w:abstractNumId w:val="22"/>
  </w:num>
  <w:num w:numId="20">
    <w:abstractNumId w:val="0"/>
  </w:num>
  <w:num w:numId="21">
    <w:abstractNumId w:val="20"/>
  </w:num>
  <w:num w:numId="22">
    <w:abstractNumId w:val="16"/>
  </w:num>
  <w:num w:numId="23">
    <w:abstractNumId w:val="28"/>
  </w:num>
  <w:num w:numId="24">
    <w:abstractNumId w:val="11"/>
  </w:num>
  <w:num w:numId="25">
    <w:abstractNumId w:val="21"/>
  </w:num>
  <w:num w:numId="26">
    <w:abstractNumId w:val="17"/>
  </w:num>
  <w:num w:numId="27">
    <w:abstractNumId w:val="26"/>
  </w:num>
  <w:num w:numId="28">
    <w:abstractNumId w:val="10"/>
  </w:num>
  <w:num w:numId="29">
    <w:abstractNumId w:val="3"/>
  </w:num>
  <w:num w:numId="30">
    <w:abstractNumId w:val="12"/>
  </w:num>
  <w:num w:numId="31">
    <w:abstractNumId w:val="1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03"/>
    <w:rsid w:val="000263C2"/>
    <w:rsid w:val="00045868"/>
    <w:rsid w:val="0007571C"/>
    <w:rsid w:val="0008516C"/>
    <w:rsid w:val="000C2713"/>
    <w:rsid w:val="00167E22"/>
    <w:rsid w:val="00170244"/>
    <w:rsid w:val="00174E41"/>
    <w:rsid w:val="00184035"/>
    <w:rsid w:val="001966D9"/>
    <w:rsid w:val="001B4504"/>
    <w:rsid w:val="001B7D29"/>
    <w:rsid w:val="001C78FE"/>
    <w:rsid w:val="001D1B3C"/>
    <w:rsid w:val="001F3717"/>
    <w:rsid w:val="002761B8"/>
    <w:rsid w:val="002A19B5"/>
    <w:rsid w:val="002D281A"/>
    <w:rsid w:val="002D3719"/>
    <w:rsid w:val="0030661F"/>
    <w:rsid w:val="003100C5"/>
    <w:rsid w:val="003244DF"/>
    <w:rsid w:val="003423A5"/>
    <w:rsid w:val="00351288"/>
    <w:rsid w:val="00354968"/>
    <w:rsid w:val="0035570A"/>
    <w:rsid w:val="0037222F"/>
    <w:rsid w:val="003747DA"/>
    <w:rsid w:val="003876B3"/>
    <w:rsid w:val="003A4BF3"/>
    <w:rsid w:val="003C2985"/>
    <w:rsid w:val="004020CD"/>
    <w:rsid w:val="00410551"/>
    <w:rsid w:val="0044173C"/>
    <w:rsid w:val="00446820"/>
    <w:rsid w:val="00460E3D"/>
    <w:rsid w:val="0047137F"/>
    <w:rsid w:val="00490BF7"/>
    <w:rsid w:val="00491D0C"/>
    <w:rsid w:val="004A1ED9"/>
    <w:rsid w:val="00507DEA"/>
    <w:rsid w:val="005147C1"/>
    <w:rsid w:val="0052687A"/>
    <w:rsid w:val="00532939"/>
    <w:rsid w:val="005F0000"/>
    <w:rsid w:val="006227C5"/>
    <w:rsid w:val="00633F6F"/>
    <w:rsid w:val="00652DC8"/>
    <w:rsid w:val="00673345"/>
    <w:rsid w:val="0069167C"/>
    <w:rsid w:val="00694820"/>
    <w:rsid w:val="006A60DB"/>
    <w:rsid w:val="006B13D7"/>
    <w:rsid w:val="007153E3"/>
    <w:rsid w:val="00740C75"/>
    <w:rsid w:val="00743B13"/>
    <w:rsid w:val="007772C7"/>
    <w:rsid w:val="007A5EE5"/>
    <w:rsid w:val="007C33EE"/>
    <w:rsid w:val="00892DE2"/>
    <w:rsid w:val="008A346E"/>
    <w:rsid w:val="008C4067"/>
    <w:rsid w:val="008D0ED4"/>
    <w:rsid w:val="008E1203"/>
    <w:rsid w:val="008E4956"/>
    <w:rsid w:val="00911EE9"/>
    <w:rsid w:val="00914D17"/>
    <w:rsid w:val="00921DEA"/>
    <w:rsid w:val="0092677C"/>
    <w:rsid w:val="00935DCC"/>
    <w:rsid w:val="00943681"/>
    <w:rsid w:val="00961843"/>
    <w:rsid w:val="009856A6"/>
    <w:rsid w:val="00995E94"/>
    <w:rsid w:val="009D07DC"/>
    <w:rsid w:val="009D46FC"/>
    <w:rsid w:val="00A1256D"/>
    <w:rsid w:val="00A15222"/>
    <w:rsid w:val="00A24848"/>
    <w:rsid w:val="00A42A77"/>
    <w:rsid w:val="00A435D9"/>
    <w:rsid w:val="00A56C85"/>
    <w:rsid w:val="00A6327E"/>
    <w:rsid w:val="00A71FF5"/>
    <w:rsid w:val="00A74625"/>
    <w:rsid w:val="00AB6559"/>
    <w:rsid w:val="00B03E28"/>
    <w:rsid w:val="00B62FF3"/>
    <w:rsid w:val="00B73E14"/>
    <w:rsid w:val="00B86185"/>
    <w:rsid w:val="00BD1294"/>
    <w:rsid w:val="00BF1577"/>
    <w:rsid w:val="00C456DC"/>
    <w:rsid w:val="00C5783D"/>
    <w:rsid w:val="00C72664"/>
    <w:rsid w:val="00C946B2"/>
    <w:rsid w:val="00CB0293"/>
    <w:rsid w:val="00CC58AA"/>
    <w:rsid w:val="00CD0149"/>
    <w:rsid w:val="00D322CC"/>
    <w:rsid w:val="00D60A41"/>
    <w:rsid w:val="00D847D1"/>
    <w:rsid w:val="00DB2E1E"/>
    <w:rsid w:val="00DD23D3"/>
    <w:rsid w:val="00DD6A24"/>
    <w:rsid w:val="00DE646A"/>
    <w:rsid w:val="00E12350"/>
    <w:rsid w:val="00E13EDE"/>
    <w:rsid w:val="00E33DD8"/>
    <w:rsid w:val="00E37657"/>
    <w:rsid w:val="00E93E91"/>
    <w:rsid w:val="00F15C08"/>
    <w:rsid w:val="00F17743"/>
    <w:rsid w:val="00F27F1F"/>
    <w:rsid w:val="00F32DB6"/>
    <w:rsid w:val="00F4113D"/>
    <w:rsid w:val="00F83BE1"/>
    <w:rsid w:val="00FC5ACD"/>
    <w:rsid w:val="051D1309"/>
    <w:rsid w:val="410F33A2"/>
    <w:rsid w:val="51A7E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86164D"/>
  <w15:chartTrackingRefBased/>
  <w15:docId w15:val="{D67FC7D0-8A5F-493D-9248-FB186256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DEA"/>
  </w:style>
  <w:style w:type="paragraph" w:styleId="Heading1">
    <w:name w:val="heading 1"/>
    <w:basedOn w:val="Normal"/>
    <w:next w:val="Normal"/>
    <w:link w:val="Heading1Char"/>
    <w:uiPriority w:val="9"/>
    <w:qFormat/>
    <w:rsid w:val="001966D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1966D9"/>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966D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1966D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1966D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1966D9"/>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1966D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1966D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1966D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6D9"/>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1966D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03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66D9"/>
    <w:rPr>
      <w:b/>
      <w:bCs/>
    </w:rPr>
  </w:style>
  <w:style w:type="character" w:customStyle="1" w:styleId="Heading3Char">
    <w:name w:val="Heading 3 Char"/>
    <w:basedOn w:val="DefaultParagraphFont"/>
    <w:link w:val="Heading3"/>
    <w:uiPriority w:val="9"/>
    <w:rsid w:val="001966D9"/>
    <w:rPr>
      <w:rFonts w:asciiTheme="majorHAnsi" w:eastAsiaTheme="majorEastAsia" w:hAnsiTheme="majorHAnsi" w:cstheme="majorBidi"/>
      <w:color w:val="2E74B5" w:themeColor="accent1" w:themeShade="BF"/>
      <w:sz w:val="28"/>
      <w:szCs w:val="28"/>
    </w:rPr>
  </w:style>
  <w:style w:type="character" w:styleId="PlaceholderText">
    <w:name w:val="Placeholder Text"/>
    <w:basedOn w:val="DefaultParagraphFont"/>
    <w:uiPriority w:val="99"/>
    <w:semiHidden/>
    <w:rsid w:val="00A15222"/>
    <w:rPr>
      <w:color w:val="808080"/>
    </w:rPr>
  </w:style>
  <w:style w:type="paragraph" w:styleId="Header">
    <w:name w:val="header"/>
    <w:basedOn w:val="Normal"/>
    <w:link w:val="HeaderChar"/>
    <w:unhideWhenUsed/>
    <w:rsid w:val="00652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DC8"/>
  </w:style>
  <w:style w:type="paragraph" w:styleId="Footer">
    <w:name w:val="footer"/>
    <w:basedOn w:val="Normal"/>
    <w:link w:val="FooterChar"/>
    <w:uiPriority w:val="99"/>
    <w:unhideWhenUsed/>
    <w:rsid w:val="00652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DC8"/>
  </w:style>
  <w:style w:type="paragraph" w:customStyle="1" w:styleId="EUNormal">
    <w:name w:val="EUNormal"/>
    <w:basedOn w:val="Normal"/>
    <w:rsid w:val="001D1B3C"/>
    <w:pPr>
      <w:spacing w:after="120" w:line="276" w:lineRule="auto"/>
      <w:jc w:val="both"/>
    </w:pPr>
  </w:style>
  <w:style w:type="character" w:styleId="Hyperlink">
    <w:name w:val="Hyperlink"/>
    <w:basedOn w:val="DefaultParagraphFont"/>
    <w:uiPriority w:val="99"/>
    <w:unhideWhenUsed/>
    <w:rsid w:val="001966D9"/>
    <w:rPr>
      <w:color w:val="0563C1" w:themeColor="hyperlink"/>
      <w:u w:val="single"/>
    </w:rPr>
  </w:style>
  <w:style w:type="character" w:customStyle="1" w:styleId="Heading4Char">
    <w:name w:val="Heading 4 Char"/>
    <w:basedOn w:val="DefaultParagraphFont"/>
    <w:link w:val="Heading4"/>
    <w:uiPriority w:val="9"/>
    <w:rsid w:val="001966D9"/>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1966D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1966D9"/>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1966D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1966D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1966D9"/>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1966D9"/>
    <w:pPr>
      <w:spacing w:line="240" w:lineRule="auto"/>
    </w:pPr>
    <w:rPr>
      <w:b/>
      <w:bCs/>
      <w:smallCaps/>
      <w:color w:val="44546A" w:themeColor="text2"/>
    </w:rPr>
  </w:style>
  <w:style w:type="paragraph" w:styleId="Title">
    <w:name w:val="Title"/>
    <w:basedOn w:val="Normal"/>
    <w:next w:val="Normal"/>
    <w:link w:val="TitleChar"/>
    <w:uiPriority w:val="10"/>
    <w:qFormat/>
    <w:rsid w:val="001966D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966D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966D9"/>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1966D9"/>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1966D9"/>
    <w:rPr>
      <w:i/>
      <w:iCs/>
    </w:rPr>
  </w:style>
  <w:style w:type="paragraph" w:styleId="NoSpacing">
    <w:name w:val="No Spacing"/>
    <w:uiPriority w:val="1"/>
    <w:qFormat/>
    <w:rsid w:val="001966D9"/>
    <w:pPr>
      <w:spacing w:after="0" w:line="240" w:lineRule="auto"/>
    </w:pPr>
  </w:style>
  <w:style w:type="paragraph" w:styleId="Quote">
    <w:name w:val="Quote"/>
    <w:basedOn w:val="Normal"/>
    <w:next w:val="Normal"/>
    <w:link w:val="QuoteChar"/>
    <w:uiPriority w:val="29"/>
    <w:qFormat/>
    <w:rsid w:val="001966D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966D9"/>
    <w:rPr>
      <w:color w:val="44546A" w:themeColor="text2"/>
      <w:sz w:val="24"/>
      <w:szCs w:val="24"/>
    </w:rPr>
  </w:style>
  <w:style w:type="paragraph" w:styleId="IntenseQuote">
    <w:name w:val="Intense Quote"/>
    <w:basedOn w:val="Normal"/>
    <w:next w:val="Normal"/>
    <w:link w:val="IntenseQuoteChar"/>
    <w:uiPriority w:val="30"/>
    <w:qFormat/>
    <w:rsid w:val="001966D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966D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966D9"/>
    <w:rPr>
      <w:i/>
      <w:iCs/>
      <w:color w:val="595959" w:themeColor="text1" w:themeTint="A6"/>
    </w:rPr>
  </w:style>
  <w:style w:type="character" w:styleId="IntenseEmphasis">
    <w:name w:val="Intense Emphasis"/>
    <w:basedOn w:val="DefaultParagraphFont"/>
    <w:uiPriority w:val="21"/>
    <w:qFormat/>
    <w:rsid w:val="001966D9"/>
    <w:rPr>
      <w:b/>
      <w:bCs/>
      <w:i/>
      <w:iCs/>
    </w:rPr>
  </w:style>
  <w:style w:type="character" w:styleId="SubtleReference">
    <w:name w:val="Subtle Reference"/>
    <w:basedOn w:val="DefaultParagraphFont"/>
    <w:uiPriority w:val="31"/>
    <w:qFormat/>
    <w:rsid w:val="001966D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966D9"/>
    <w:rPr>
      <w:b/>
      <w:bCs/>
      <w:smallCaps/>
      <w:color w:val="44546A" w:themeColor="text2"/>
      <w:u w:val="single"/>
    </w:rPr>
  </w:style>
  <w:style w:type="character" w:styleId="BookTitle">
    <w:name w:val="Book Title"/>
    <w:basedOn w:val="DefaultParagraphFont"/>
    <w:uiPriority w:val="33"/>
    <w:qFormat/>
    <w:rsid w:val="001966D9"/>
    <w:rPr>
      <w:b/>
      <w:bCs/>
      <w:smallCaps/>
      <w:spacing w:val="10"/>
    </w:rPr>
  </w:style>
  <w:style w:type="paragraph" w:styleId="TOCHeading">
    <w:name w:val="TOC Heading"/>
    <w:basedOn w:val="Heading1"/>
    <w:next w:val="Normal"/>
    <w:uiPriority w:val="39"/>
    <w:semiHidden/>
    <w:unhideWhenUsed/>
    <w:qFormat/>
    <w:rsid w:val="001966D9"/>
    <w:pPr>
      <w:outlineLvl w:val="9"/>
    </w:pPr>
  </w:style>
  <w:style w:type="paragraph" w:styleId="ListParagraph">
    <w:name w:val="List Paragraph"/>
    <w:basedOn w:val="Normal"/>
    <w:link w:val="ListParagraphChar"/>
    <w:uiPriority w:val="1"/>
    <w:qFormat/>
    <w:rsid w:val="003876B3"/>
    <w:pPr>
      <w:ind w:left="720"/>
      <w:contextualSpacing/>
    </w:pPr>
  </w:style>
  <w:style w:type="paragraph" w:styleId="NormalWeb">
    <w:name w:val="Normal (Web)"/>
    <w:basedOn w:val="Normal"/>
    <w:uiPriority w:val="99"/>
    <w:unhideWhenUsed/>
    <w:rsid w:val="0018403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2">
    <w:name w:val="Plain Table 2"/>
    <w:basedOn w:val="TableNormal"/>
    <w:uiPriority w:val="42"/>
    <w:rsid w:val="00C456D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rsid w:val="000263C2"/>
  </w:style>
  <w:style w:type="paragraph" w:styleId="BodyText">
    <w:name w:val="Body Text"/>
    <w:basedOn w:val="Normal"/>
    <w:link w:val="BodyTextChar"/>
    <w:uiPriority w:val="1"/>
    <w:qFormat/>
    <w:rsid w:val="001F3717"/>
    <w:pPr>
      <w:widowControl w:val="0"/>
      <w:spacing w:after="0" w:line="240" w:lineRule="auto"/>
      <w:ind w:left="118"/>
    </w:pPr>
    <w:rPr>
      <w:rFonts w:ascii="Arial" w:eastAsia="Arial" w:hAnsi="Arial"/>
      <w:sz w:val="20"/>
      <w:szCs w:val="20"/>
      <w:lang w:val="en-US"/>
    </w:rPr>
  </w:style>
  <w:style w:type="character" w:customStyle="1" w:styleId="BodyTextChar">
    <w:name w:val="Body Text Char"/>
    <w:basedOn w:val="DefaultParagraphFont"/>
    <w:link w:val="BodyText"/>
    <w:uiPriority w:val="1"/>
    <w:rsid w:val="001F3717"/>
    <w:rPr>
      <w:rFonts w:ascii="Arial" w:eastAsia="Arial" w:hAnsi="Arial"/>
      <w:sz w:val="20"/>
      <w:szCs w:val="20"/>
      <w:lang w:val="en-US"/>
    </w:rPr>
  </w:style>
  <w:style w:type="character" w:styleId="CommentReference">
    <w:name w:val="annotation reference"/>
    <w:basedOn w:val="DefaultParagraphFont"/>
    <w:uiPriority w:val="99"/>
    <w:semiHidden/>
    <w:unhideWhenUsed/>
    <w:rsid w:val="00892DE2"/>
    <w:rPr>
      <w:sz w:val="16"/>
      <w:szCs w:val="16"/>
    </w:rPr>
  </w:style>
  <w:style w:type="paragraph" w:styleId="CommentText">
    <w:name w:val="annotation text"/>
    <w:basedOn w:val="Normal"/>
    <w:link w:val="CommentTextChar"/>
    <w:uiPriority w:val="99"/>
    <w:semiHidden/>
    <w:unhideWhenUsed/>
    <w:rsid w:val="00892DE2"/>
    <w:pPr>
      <w:spacing w:line="240" w:lineRule="auto"/>
    </w:pPr>
    <w:rPr>
      <w:sz w:val="20"/>
      <w:szCs w:val="20"/>
    </w:rPr>
  </w:style>
  <w:style w:type="character" w:customStyle="1" w:styleId="CommentTextChar">
    <w:name w:val="Comment Text Char"/>
    <w:basedOn w:val="DefaultParagraphFont"/>
    <w:link w:val="CommentText"/>
    <w:uiPriority w:val="99"/>
    <w:semiHidden/>
    <w:rsid w:val="00892DE2"/>
    <w:rPr>
      <w:sz w:val="20"/>
      <w:szCs w:val="20"/>
    </w:rPr>
  </w:style>
  <w:style w:type="paragraph" w:styleId="CommentSubject">
    <w:name w:val="annotation subject"/>
    <w:basedOn w:val="CommentText"/>
    <w:next w:val="CommentText"/>
    <w:link w:val="CommentSubjectChar"/>
    <w:uiPriority w:val="99"/>
    <w:semiHidden/>
    <w:unhideWhenUsed/>
    <w:rsid w:val="00892DE2"/>
    <w:rPr>
      <w:b/>
      <w:bCs/>
    </w:rPr>
  </w:style>
  <w:style w:type="character" w:customStyle="1" w:styleId="CommentSubjectChar">
    <w:name w:val="Comment Subject Char"/>
    <w:basedOn w:val="CommentTextChar"/>
    <w:link w:val="CommentSubject"/>
    <w:uiPriority w:val="99"/>
    <w:semiHidden/>
    <w:rsid w:val="00892DE2"/>
    <w:rPr>
      <w:b/>
      <w:bCs/>
      <w:sz w:val="20"/>
      <w:szCs w:val="20"/>
    </w:rPr>
  </w:style>
  <w:style w:type="paragraph" w:styleId="BalloonText">
    <w:name w:val="Balloon Text"/>
    <w:basedOn w:val="Normal"/>
    <w:link w:val="BalloonTextChar"/>
    <w:uiPriority w:val="99"/>
    <w:semiHidden/>
    <w:unhideWhenUsed/>
    <w:rsid w:val="00892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DE2"/>
    <w:rPr>
      <w:rFonts w:ascii="Segoe UI" w:hAnsi="Segoe UI" w:cs="Segoe UI"/>
      <w:sz w:val="18"/>
      <w:szCs w:val="18"/>
    </w:rPr>
  </w:style>
  <w:style w:type="character" w:styleId="FollowedHyperlink">
    <w:name w:val="FollowedHyperlink"/>
    <w:basedOn w:val="DefaultParagraphFont"/>
    <w:uiPriority w:val="99"/>
    <w:semiHidden/>
    <w:unhideWhenUsed/>
    <w:rsid w:val="00C5783D"/>
    <w:rPr>
      <w:color w:val="954F72" w:themeColor="followedHyperlink"/>
      <w:u w:val="single"/>
    </w:rPr>
  </w:style>
  <w:style w:type="character" w:customStyle="1" w:styleId="fn1">
    <w:name w:val="fn1"/>
    <w:basedOn w:val="DefaultParagraphFont"/>
    <w:rsid w:val="006A60DB"/>
    <w:rPr>
      <w:vanish w:val="0"/>
      <w:webHidden w:val="0"/>
      <w:specVanish w:val="0"/>
    </w:rPr>
  </w:style>
  <w:style w:type="character" w:customStyle="1" w:styleId="org1">
    <w:name w:val="org1"/>
    <w:basedOn w:val="DefaultParagraphFont"/>
    <w:rsid w:val="006A60DB"/>
    <w:rPr>
      <w:vanish w:val="0"/>
      <w:webHidden w:val="0"/>
      <w:specVanish w:val="0"/>
    </w:rPr>
  </w:style>
  <w:style w:type="character" w:customStyle="1" w:styleId="type">
    <w:name w:val="type"/>
    <w:basedOn w:val="DefaultParagraphFont"/>
    <w:rsid w:val="006A60DB"/>
  </w:style>
  <w:style w:type="character" w:customStyle="1" w:styleId="value">
    <w:name w:val="value"/>
    <w:basedOn w:val="DefaultParagraphFont"/>
    <w:rsid w:val="006A6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399210">
      <w:bodyDiv w:val="1"/>
      <w:marLeft w:val="0"/>
      <w:marRight w:val="0"/>
      <w:marTop w:val="0"/>
      <w:marBottom w:val="0"/>
      <w:divBdr>
        <w:top w:val="none" w:sz="0" w:space="0" w:color="auto"/>
        <w:left w:val="none" w:sz="0" w:space="0" w:color="auto"/>
        <w:bottom w:val="none" w:sz="0" w:space="0" w:color="auto"/>
        <w:right w:val="none" w:sz="0" w:space="0" w:color="auto"/>
      </w:divBdr>
    </w:div>
    <w:div w:id="1631745244">
      <w:bodyDiv w:val="1"/>
      <w:marLeft w:val="0"/>
      <w:marRight w:val="0"/>
      <w:marTop w:val="0"/>
      <w:marBottom w:val="0"/>
      <w:divBdr>
        <w:top w:val="none" w:sz="0" w:space="0" w:color="auto"/>
        <w:left w:val="none" w:sz="0" w:space="0" w:color="auto"/>
        <w:bottom w:val="none" w:sz="0" w:space="0" w:color="auto"/>
        <w:right w:val="none" w:sz="0" w:space="0" w:color="auto"/>
      </w:divBdr>
      <w:divsChild>
        <w:div w:id="1974480898">
          <w:marLeft w:val="0"/>
          <w:marRight w:val="0"/>
          <w:marTop w:val="0"/>
          <w:marBottom w:val="0"/>
          <w:divBdr>
            <w:top w:val="none" w:sz="0" w:space="0" w:color="auto"/>
            <w:left w:val="none" w:sz="0" w:space="0" w:color="auto"/>
            <w:bottom w:val="none" w:sz="0" w:space="0" w:color="auto"/>
            <w:right w:val="none" w:sz="0" w:space="0" w:color="auto"/>
          </w:divBdr>
          <w:divsChild>
            <w:div w:id="484249254">
              <w:marLeft w:val="0"/>
              <w:marRight w:val="0"/>
              <w:marTop w:val="0"/>
              <w:marBottom w:val="0"/>
              <w:divBdr>
                <w:top w:val="none" w:sz="0" w:space="0" w:color="auto"/>
                <w:left w:val="none" w:sz="0" w:space="0" w:color="auto"/>
                <w:bottom w:val="none" w:sz="0" w:space="0" w:color="auto"/>
                <w:right w:val="none" w:sz="0" w:space="0" w:color="auto"/>
              </w:divBdr>
              <w:divsChild>
                <w:div w:id="2111966586">
                  <w:marLeft w:val="0"/>
                  <w:marRight w:val="0"/>
                  <w:marTop w:val="0"/>
                  <w:marBottom w:val="0"/>
                  <w:divBdr>
                    <w:top w:val="none" w:sz="0" w:space="0" w:color="auto"/>
                    <w:left w:val="none" w:sz="0" w:space="0" w:color="auto"/>
                    <w:bottom w:val="none" w:sz="0" w:space="0" w:color="auto"/>
                    <w:right w:val="none" w:sz="0" w:space="0" w:color="auto"/>
                  </w:divBdr>
                  <w:divsChild>
                    <w:div w:id="735782545">
                      <w:marLeft w:val="0"/>
                      <w:marRight w:val="0"/>
                      <w:marTop w:val="0"/>
                      <w:marBottom w:val="0"/>
                      <w:divBdr>
                        <w:top w:val="none" w:sz="0" w:space="0" w:color="auto"/>
                        <w:left w:val="none" w:sz="0" w:space="0" w:color="auto"/>
                        <w:bottom w:val="none" w:sz="0" w:space="0" w:color="auto"/>
                        <w:right w:val="none" w:sz="0" w:space="0" w:color="auto"/>
                      </w:divBdr>
                    </w:div>
                    <w:div w:id="408624550">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1748767695">
      <w:bodyDiv w:val="1"/>
      <w:marLeft w:val="0"/>
      <w:marRight w:val="0"/>
      <w:marTop w:val="0"/>
      <w:marBottom w:val="0"/>
      <w:divBdr>
        <w:top w:val="none" w:sz="0" w:space="0" w:color="auto"/>
        <w:left w:val="none" w:sz="0" w:space="0" w:color="auto"/>
        <w:bottom w:val="none" w:sz="0" w:space="0" w:color="auto"/>
        <w:right w:val="none" w:sz="0" w:space="0" w:color="auto"/>
      </w:divBdr>
    </w:div>
    <w:div w:id="2101442613">
      <w:bodyDiv w:val="1"/>
      <w:marLeft w:val="0"/>
      <w:marRight w:val="0"/>
      <w:marTop w:val="0"/>
      <w:marBottom w:val="0"/>
      <w:divBdr>
        <w:top w:val="none" w:sz="0" w:space="0" w:color="auto"/>
        <w:left w:val="none" w:sz="0" w:space="0" w:color="auto"/>
        <w:bottom w:val="none" w:sz="0" w:space="0" w:color="auto"/>
        <w:right w:val="none" w:sz="0" w:space="0" w:color="auto"/>
      </w:divBdr>
    </w:div>
    <w:div w:id="213209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hi.ac.uk/en/about-uhi/governance/policies-and-regulations/policies/equality-diversity/equality-impact-assessments/" TargetMode="External"/><Relationship Id="rId18" Type="http://schemas.openxmlformats.org/officeDocument/2006/relationships/hyperlink" Target="mailto:bacs@archives.gla.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hilippa.currie@uhi.ac.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nationalarchives.gov.uk/nra/default.asp"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enquiry@nationalarchives.gov.uk" TargetMode="External"/><Relationship Id="rId20" Type="http://schemas.openxmlformats.org/officeDocument/2006/relationships/hyperlink" Target="http://www.businessarchivescouncil.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nas.gov.uk/nras/default.as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gla.ac.uk/services/archives/bac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bcs.jiscinfonet.ac.uk/he/"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hi.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myuhi.sharepoint.com/Policies/Policy%20Guidance/Policy%20Cover%20Sheet%20an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FE610A8BBC4687A523EF99172BEFE7"/>
        <w:category>
          <w:name w:val="General"/>
          <w:gallery w:val="placeholder"/>
        </w:category>
        <w:types>
          <w:type w:val="bbPlcHdr"/>
        </w:types>
        <w:behaviors>
          <w:behavior w:val="content"/>
        </w:behaviors>
        <w:guid w:val="{6BE37BF9-59A4-4476-A828-9A69F1AFF6E2}"/>
      </w:docPartPr>
      <w:docPartBody>
        <w:p w:rsidR="00927487" w:rsidRDefault="00557593">
          <w:pPr>
            <w:pStyle w:val="A2FE610A8BBC4687A523EF99172BEFE7"/>
          </w:pPr>
          <w:r w:rsidRPr="009953D0">
            <w:rPr>
              <w:rStyle w:val="PlaceholderText"/>
            </w:rPr>
            <w:t>[Title]</w:t>
          </w:r>
        </w:p>
      </w:docPartBody>
    </w:docPart>
    <w:docPart>
      <w:docPartPr>
        <w:name w:val="58AFA7A811C045E7B51076A020F89F95"/>
        <w:category>
          <w:name w:val="General"/>
          <w:gallery w:val="placeholder"/>
        </w:category>
        <w:types>
          <w:type w:val="bbPlcHdr"/>
        </w:types>
        <w:behaviors>
          <w:behavior w:val="content"/>
        </w:behaviors>
        <w:guid w:val="{B7CAA929-C4B8-484B-A5C2-07F4D903EDBE}"/>
      </w:docPartPr>
      <w:docPartBody>
        <w:p w:rsidR="00927487" w:rsidRDefault="00557593">
          <w:pPr>
            <w:pStyle w:val="58AFA7A811C045E7B51076A020F89F95"/>
          </w:pPr>
          <w:r w:rsidRPr="009631D5">
            <w:rPr>
              <w:rStyle w:val="PlaceholderText"/>
            </w:rPr>
            <w:t>Click or tap here to enter text.</w:t>
          </w:r>
        </w:p>
      </w:docPartBody>
    </w:docPart>
    <w:docPart>
      <w:docPartPr>
        <w:name w:val="37528BD2BC4B45D997C30F5ED649876E"/>
        <w:category>
          <w:name w:val="General"/>
          <w:gallery w:val="placeholder"/>
        </w:category>
        <w:types>
          <w:type w:val="bbPlcHdr"/>
        </w:types>
        <w:behaviors>
          <w:behavior w:val="content"/>
        </w:behaviors>
        <w:guid w:val="{124804EE-31B5-45EF-B92F-BA161D7681B4}"/>
      </w:docPartPr>
      <w:docPartBody>
        <w:p w:rsidR="00927487" w:rsidRDefault="00557593">
          <w:pPr>
            <w:pStyle w:val="37528BD2BC4B45D997C30F5ED649876E"/>
          </w:pPr>
          <w:r w:rsidRPr="009631D5">
            <w:rPr>
              <w:rStyle w:val="PlaceholderText"/>
            </w:rPr>
            <w:t>Click or tap here to enter text.</w:t>
          </w:r>
        </w:p>
      </w:docPartBody>
    </w:docPart>
    <w:docPart>
      <w:docPartPr>
        <w:name w:val="553B7A91A406476F9DD70A931C409FDE"/>
        <w:category>
          <w:name w:val="General"/>
          <w:gallery w:val="placeholder"/>
        </w:category>
        <w:types>
          <w:type w:val="bbPlcHdr"/>
        </w:types>
        <w:behaviors>
          <w:behavior w:val="content"/>
        </w:behaviors>
        <w:guid w:val="{C24A896D-290D-4574-B9D5-06FB53EFBB06}"/>
      </w:docPartPr>
      <w:docPartBody>
        <w:p w:rsidR="00927487" w:rsidRDefault="00557593">
          <w:pPr>
            <w:pStyle w:val="553B7A91A406476F9DD70A931C409FDE"/>
          </w:pPr>
          <w:r w:rsidRPr="009631D5">
            <w:rPr>
              <w:rStyle w:val="PlaceholderText"/>
            </w:rPr>
            <w:t>Click or tap here to enter text.</w:t>
          </w:r>
        </w:p>
      </w:docPartBody>
    </w:docPart>
    <w:docPart>
      <w:docPartPr>
        <w:name w:val="3A9C5E4A117348E8A7B20198B4076BE5"/>
        <w:category>
          <w:name w:val="General"/>
          <w:gallery w:val="placeholder"/>
        </w:category>
        <w:types>
          <w:type w:val="bbPlcHdr"/>
        </w:types>
        <w:behaviors>
          <w:behavior w:val="content"/>
        </w:behaviors>
        <w:guid w:val="{F32A60D1-D304-4902-8A80-7B4D6EAB40B1}"/>
      </w:docPartPr>
      <w:docPartBody>
        <w:p w:rsidR="00927487" w:rsidRDefault="00557593">
          <w:pPr>
            <w:pStyle w:val="3A9C5E4A117348E8A7B20198B4076BE5"/>
          </w:pPr>
          <w:r w:rsidRPr="009631D5">
            <w:rPr>
              <w:rStyle w:val="PlaceholderText"/>
            </w:rPr>
            <w:t>Click or tap here to enter text.</w:t>
          </w:r>
        </w:p>
      </w:docPartBody>
    </w:docPart>
    <w:docPart>
      <w:docPartPr>
        <w:name w:val="16F924AF6ED54C3DBDAE1DE0F93DF4E8"/>
        <w:category>
          <w:name w:val="General"/>
          <w:gallery w:val="placeholder"/>
        </w:category>
        <w:types>
          <w:type w:val="bbPlcHdr"/>
        </w:types>
        <w:behaviors>
          <w:behavior w:val="content"/>
        </w:behaviors>
        <w:guid w:val="{E7CE3889-2312-457A-B73D-7555820DEA99}"/>
      </w:docPartPr>
      <w:docPartBody>
        <w:p w:rsidR="00927487" w:rsidRDefault="00557593">
          <w:pPr>
            <w:pStyle w:val="16F924AF6ED54C3DBDAE1DE0F93DF4E8"/>
          </w:pPr>
          <w:r w:rsidRPr="009631D5">
            <w:rPr>
              <w:rStyle w:val="PlaceholderText"/>
            </w:rPr>
            <w:t>Click or tap here to enter text.</w:t>
          </w:r>
        </w:p>
      </w:docPartBody>
    </w:docPart>
    <w:docPart>
      <w:docPartPr>
        <w:name w:val="F2080F00A8AC4A399EC5DC1A76EB0038"/>
        <w:category>
          <w:name w:val="General"/>
          <w:gallery w:val="placeholder"/>
        </w:category>
        <w:types>
          <w:type w:val="bbPlcHdr"/>
        </w:types>
        <w:behaviors>
          <w:behavior w:val="content"/>
        </w:behaviors>
        <w:guid w:val="{C6DD615D-F4BF-4CA7-BEF8-E45AC4725D69}"/>
      </w:docPartPr>
      <w:docPartBody>
        <w:p w:rsidR="00927487" w:rsidRDefault="00557593">
          <w:pPr>
            <w:pStyle w:val="F2080F00A8AC4A399EC5DC1A76EB0038"/>
          </w:pPr>
          <w:r w:rsidRPr="009631D5">
            <w:rPr>
              <w:rStyle w:val="PlaceholderText"/>
            </w:rPr>
            <w:t>Click or tap to enter a date.</w:t>
          </w:r>
        </w:p>
      </w:docPartBody>
    </w:docPart>
    <w:docPart>
      <w:docPartPr>
        <w:name w:val="42783FD2E4A044909154F58030238D7D"/>
        <w:category>
          <w:name w:val="General"/>
          <w:gallery w:val="placeholder"/>
        </w:category>
        <w:types>
          <w:type w:val="bbPlcHdr"/>
        </w:types>
        <w:behaviors>
          <w:behavior w:val="content"/>
        </w:behaviors>
        <w:guid w:val="{02C51C02-CC10-4854-AA4D-F5EC3BC67D6F}"/>
      </w:docPartPr>
      <w:docPartBody>
        <w:p w:rsidR="00927487" w:rsidRDefault="00557593">
          <w:pPr>
            <w:pStyle w:val="42783FD2E4A044909154F58030238D7D"/>
          </w:pPr>
          <w:r w:rsidRPr="009631D5">
            <w:rPr>
              <w:rStyle w:val="PlaceholderText"/>
            </w:rPr>
            <w:t>Click or tap to enter a date.</w:t>
          </w:r>
        </w:p>
      </w:docPartBody>
    </w:docPart>
    <w:docPart>
      <w:docPartPr>
        <w:name w:val="44248D5202224F2A958A47D52A95326E"/>
        <w:category>
          <w:name w:val="General"/>
          <w:gallery w:val="placeholder"/>
        </w:category>
        <w:types>
          <w:type w:val="bbPlcHdr"/>
        </w:types>
        <w:behaviors>
          <w:behavior w:val="content"/>
        </w:behaviors>
        <w:guid w:val="{52950FD6-C9F3-4FA5-8980-01343DE60BCA}"/>
      </w:docPartPr>
      <w:docPartBody>
        <w:p w:rsidR="00927487" w:rsidRDefault="00557593">
          <w:pPr>
            <w:pStyle w:val="44248D5202224F2A958A47D52A95326E"/>
          </w:pPr>
          <w:r w:rsidRPr="009631D5">
            <w:rPr>
              <w:rStyle w:val="PlaceholderText"/>
            </w:rPr>
            <w:t>Click or tap to enter a date.</w:t>
          </w:r>
        </w:p>
      </w:docPartBody>
    </w:docPart>
    <w:docPart>
      <w:docPartPr>
        <w:name w:val="76E843CC070A41FB9C7BFD1DF8B60541"/>
        <w:category>
          <w:name w:val="General"/>
          <w:gallery w:val="placeholder"/>
        </w:category>
        <w:types>
          <w:type w:val="bbPlcHdr"/>
        </w:types>
        <w:behaviors>
          <w:behavior w:val="content"/>
        </w:behaviors>
        <w:guid w:val="{3B10241C-D7CC-4E32-9E93-61E3C2129FCD}"/>
      </w:docPartPr>
      <w:docPartBody>
        <w:p w:rsidR="00927487" w:rsidRDefault="00557593">
          <w:pPr>
            <w:pStyle w:val="76E843CC070A41FB9C7BFD1DF8B60541"/>
          </w:pPr>
          <w:r w:rsidRPr="00AB04DC">
            <w:rPr>
              <w:rStyle w:val="PlaceholderText"/>
            </w:rPr>
            <w:t>Why is the policy required?</w:t>
          </w:r>
        </w:p>
      </w:docPartBody>
    </w:docPart>
    <w:docPart>
      <w:docPartPr>
        <w:name w:val="D6E0F696044347909495FD47D15511AF"/>
        <w:category>
          <w:name w:val="General"/>
          <w:gallery w:val="placeholder"/>
        </w:category>
        <w:types>
          <w:type w:val="bbPlcHdr"/>
        </w:types>
        <w:behaviors>
          <w:behavior w:val="content"/>
        </w:behaviors>
        <w:guid w:val="{5EDFF55D-5179-4DCA-A0BE-E8F0144DD020}"/>
      </w:docPartPr>
      <w:docPartBody>
        <w:p w:rsidR="00927487" w:rsidRDefault="00557593">
          <w:pPr>
            <w:pStyle w:val="D6E0F696044347909495FD47D15511AF"/>
          </w:pPr>
          <w:r>
            <w:rPr>
              <w:rStyle w:val="PlaceholderText"/>
            </w:rPr>
            <w:t>What will the policy achieve?</w:t>
          </w:r>
        </w:p>
      </w:docPartBody>
    </w:docPart>
    <w:docPart>
      <w:docPartPr>
        <w:name w:val="B8BB66B352BD40A7B9BF62CCAB2B5437"/>
        <w:category>
          <w:name w:val="General"/>
          <w:gallery w:val="placeholder"/>
        </w:category>
        <w:types>
          <w:type w:val="bbPlcHdr"/>
        </w:types>
        <w:behaviors>
          <w:behavior w:val="content"/>
        </w:behaviors>
        <w:guid w:val="{3FCD6C41-F946-4F4F-9506-E9C29099F64A}"/>
      </w:docPartPr>
      <w:docPartBody>
        <w:p w:rsidR="00927487" w:rsidRDefault="00557593">
          <w:pPr>
            <w:pStyle w:val="B8BB66B352BD40A7B9BF62CCAB2B5437"/>
          </w:pPr>
          <w:r>
            <w:rPr>
              <w:rStyle w:val="PlaceholderText"/>
            </w:rPr>
            <w:t>Who does the policy apply to?</w:t>
          </w:r>
        </w:p>
      </w:docPartBody>
    </w:docPart>
    <w:docPart>
      <w:docPartPr>
        <w:name w:val="3B4E2293E3734E1FA98C569ACD839085"/>
        <w:category>
          <w:name w:val="General"/>
          <w:gallery w:val="placeholder"/>
        </w:category>
        <w:types>
          <w:type w:val="bbPlcHdr"/>
        </w:types>
        <w:behaviors>
          <w:behavior w:val="content"/>
        </w:behaviors>
        <w:guid w:val="{B49A848B-0D72-4ECF-AFA4-5DC3960785CC}"/>
      </w:docPartPr>
      <w:docPartBody>
        <w:p w:rsidR="00927487" w:rsidRDefault="00557593">
          <w:pPr>
            <w:pStyle w:val="3B4E2293E3734E1FA98C569ACD839085"/>
          </w:pPr>
          <w:r w:rsidRPr="00D36706">
            <w:rPr>
              <w:rStyle w:val="PlaceholderText"/>
            </w:rPr>
            <w:t>Who has been consulted on the policy, and who will be notified?</w:t>
          </w:r>
        </w:p>
      </w:docPartBody>
    </w:docPart>
    <w:docPart>
      <w:docPartPr>
        <w:name w:val="8446ECF2E5D44AB6B1DDFDB9CABB5FBD"/>
        <w:category>
          <w:name w:val="General"/>
          <w:gallery w:val="placeholder"/>
        </w:category>
        <w:types>
          <w:type w:val="bbPlcHdr"/>
        </w:types>
        <w:behaviors>
          <w:behavior w:val="content"/>
        </w:behaviors>
        <w:guid w:val="{FE909700-821D-4603-8681-86835A86E91C}"/>
      </w:docPartPr>
      <w:docPartBody>
        <w:p w:rsidR="00927487" w:rsidRDefault="00557593">
          <w:pPr>
            <w:pStyle w:val="8446ECF2E5D44AB6B1DDFDB9CABB5FBD"/>
          </w:pPr>
          <w:r w:rsidRPr="00D36706">
            <w:rPr>
              <w:rStyle w:val="PlaceholderText"/>
            </w:rPr>
            <w:t>Who will be responsible for implementing and monitoring the policy, and what resources/ costs will be incurred?</w:t>
          </w:r>
        </w:p>
      </w:docPartBody>
    </w:docPart>
    <w:docPart>
      <w:docPartPr>
        <w:name w:val="9CD66F74A76F47CC8C5CB5548D4847E1"/>
        <w:category>
          <w:name w:val="General"/>
          <w:gallery w:val="placeholder"/>
        </w:category>
        <w:types>
          <w:type w:val="bbPlcHdr"/>
        </w:types>
        <w:behaviors>
          <w:behavior w:val="content"/>
        </w:behaviors>
        <w:guid w:val="{198CE772-F82A-4C08-9288-486C228F50D8}"/>
      </w:docPartPr>
      <w:docPartBody>
        <w:p w:rsidR="00927487" w:rsidRDefault="00557593">
          <w:pPr>
            <w:pStyle w:val="9CD66F74A76F47CC8C5CB5548D4847E1"/>
          </w:pPr>
          <w:r>
            <w:rPr>
              <w:rStyle w:val="PlaceholderText"/>
            </w:rPr>
            <w:t>What are the risk implications of this policy?</w:t>
          </w:r>
        </w:p>
      </w:docPartBody>
    </w:docPart>
    <w:docPart>
      <w:docPartPr>
        <w:name w:val="6953E18268374D42B1048A31249E351B"/>
        <w:category>
          <w:name w:val="General"/>
          <w:gallery w:val="placeholder"/>
        </w:category>
        <w:types>
          <w:type w:val="bbPlcHdr"/>
        </w:types>
        <w:behaviors>
          <w:behavior w:val="content"/>
        </w:behaviors>
        <w:guid w:val="{ED962F22-DC33-4762-949B-5EDE3868D50D}"/>
      </w:docPartPr>
      <w:docPartBody>
        <w:p w:rsidR="00927487" w:rsidRDefault="00557593">
          <w:pPr>
            <w:pStyle w:val="6953E18268374D42B1048A31249E351B"/>
          </w:pPr>
          <w:r>
            <w:rPr>
              <w:rStyle w:val="PlaceholderText"/>
            </w:rPr>
            <w:t xml:space="preserve">How is this policy linked to University strategy?  </w:t>
          </w:r>
        </w:p>
      </w:docPartBody>
    </w:docPart>
    <w:docPart>
      <w:docPartPr>
        <w:name w:val="0CFB4197ADE04A658750EB0B39FB628B"/>
        <w:category>
          <w:name w:val="General"/>
          <w:gallery w:val="placeholder"/>
        </w:category>
        <w:types>
          <w:type w:val="bbPlcHdr"/>
        </w:types>
        <w:behaviors>
          <w:behavior w:val="content"/>
        </w:behaviors>
        <w:guid w:val="{62121539-0DFA-4D67-83FD-E91D615653C6}"/>
      </w:docPartPr>
      <w:docPartBody>
        <w:p w:rsidR="00927487" w:rsidRDefault="00557593">
          <w:pPr>
            <w:pStyle w:val="0CFB4197ADE04A658750EB0B39FB628B"/>
          </w:pPr>
          <w:r>
            <w:rPr>
              <w:rStyle w:val="PlaceholderText"/>
            </w:rPr>
            <w:t>[Link to Privacy Impact Assessment]</w:t>
          </w:r>
        </w:p>
      </w:docPartBody>
    </w:docPart>
    <w:docPart>
      <w:docPartPr>
        <w:name w:val="F8583580B0D94BE08096C9A22F9B6C7D"/>
        <w:category>
          <w:name w:val="General"/>
          <w:gallery w:val="placeholder"/>
        </w:category>
        <w:types>
          <w:type w:val="bbPlcHdr"/>
        </w:types>
        <w:behaviors>
          <w:behavior w:val="content"/>
        </w:behaviors>
        <w:guid w:val="{FC6E8501-FF4C-4A5E-A044-46C92E5D4FCE}"/>
      </w:docPartPr>
      <w:docPartBody>
        <w:p w:rsidR="00927487" w:rsidRDefault="00557593" w:rsidP="00557593">
          <w:pPr>
            <w:pStyle w:val="F8583580B0D94BE08096C9A22F9B6C7D"/>
          </w:pPr>
          <w:r w:rsidRPr="009953D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Times New Roman">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593"/>
    <w:rsid w:val="00557593"/>
    <w:rsid w:val="00927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593"/>
    <w:rPr>
      <w:color w:val="808080"/>
    </w:rPr>
  </w:style>
  <w:style w:type="paragraph" w:customStyle="1" w:styleId="A2FE610A8BBC4687A523EF99172BEFE7">
    <w:name w:val="A2FE610A8BBC4687A523EF99172BEFE7"/>
  </w:style>
  <w:style w:type="paragraph" w:customStyle="1" w:styleId="58AFA7A811C045E7B51076A020F89F95">
    <w:name w:val="58AFA7A811C045E7B51076A020F89F95"/>
  </w:style>
  <w:style w:type="paragraph" w:customStyle="1" w:styleId="37528BD2BC4B45D997C30F5ED649876E">
    <w:name w:val="37528BD2BC4B45D997C30F5ED649876E"/>
  </w:style>
  <w:style w:type="paragraph" w:customStyle="1" w:styleId="553B7A91A406476F9DD70A931C409FDE">
    <w:name w:val="553B7A91A406476F9DD70A931C409FDE"/>
  </w:style>
  <w:style w:type="paragraph" w:customStyle="1" w:styleId="3A9C5E4A117348E8A7B20198B4076BE5">
    <w:name w:val="3A9C5E4A117348E8A7B20198B4076BE5"/>
  </w:style>
  <w:style w:type="paragraph" w:customStyle="1" w:styleId="16F924AF6ED54C3DBDAE1DE0F93DF4E8">
    <w:name w:val="16F924AF6ED54C3DBDAE1DE0F93DF4E8"/>
  </w:style>
  <w:style w:type="paragraph" w:customStyle="1" w:styleId="F2080F00A8AC4A399EC5DC1A76EB0038">
    <w:name w:val="F2080F00A8AC4A399EC5DC1A76EB0038"/>
  </w:style>
  <w:style w:type="paragraph" w:customStyle="1" w:styleId="42783FD2E4A044909154F58030238D7D">
    <w:name w:val="42783FD2E4A044909154F58030238D7D"/>
  </w:style>
  <w:style w:type="paragraph" w:customStyle="1" w:styleId="FB43B453506445C38BEE7549C586FE1F">
    <w:name w:val="FB43B453506445C38BEE7549C586FE1F"/>
  </w:style>
  <w:style w:type="paragraph" w:customStyle="1" w:styleId="44248D5202224F2A958A47D52A95326E">
    <w:name w:val="44248D5202224F2A958A47D52A95326E"/>
  </w:style>
  <w:style w:type="paragraph" w:customStyle="1" w:styleId="76E843CC070A41FB9C7BFD1DF8B60541">
    <w:name w:val="76E843CC070A41FB9C7BFD1DF8B60541"/>
  </w:style>
  <w:style w:type="paragraph" w:customStyle="1" w:styleId="D6E0F696044347909495FD47D15511AF">
    <w:name w:val="D6E0F696044347909495FD47D15511AF"/>
  </w:style>
  <w:style w:type="paragraph" w:customStyle="1" w:styleId="B8BB66B352BD40A7B9BF62CCAB2B5437">
    <w:name w:val="B8BB66B352BD40A7B9BF62CCAB2B5437"/>
  </w:style>
  <w:style w:type="paragraph" w:customStyle="1" w:styleId="3B4E2293E3734E1FA98C569ACD839085">
    <w:name w:val="3B4E2293E3734E1FA98C569ACD839085"/>
  </w:style>
  <w:style w:type="paragraph" w:customStyle="1" w:styleId="8446ECF2E5D44AB6B1DDFDB9CABB5FBD">
    <w:name w:val="8446ECF2E5D44AB6B1DDFDB9CABB5FBD"/>
  </w:style>
  <w:style w:type="paragraph" w:customStyle="1" w:styleId="9CD66F74A76F47CC8C5CB5548D4847E1">
    <w:name w:val="9CD66F74A76F47CC8C5CB5548D4847E1"/>
  </w:style>
  <w:style w:type="paragraph" w:customStyle="1" w:styleId="6953E18268374D42B1048A31249E351B">
    <w:name w:val="6953E18268374D42B1048A31249E351B"/>
  </w:style>
  <w:style w:type="paragraph" w:customStyle="1" w:styleId="0CFB4197ADE04A658750EB0B39FB628B">
    <w:name w:val="0CFB4197ADE04A658750EB0B39FB628B"/>
  </w:style>
  <w:style w:type="paragraph" w:customStyle="1" w:styleId="F8583580B0D94BE08096C9A22F9B6C7D">
    <w:name w:val="F8583580B0D94BE08096C9A22F9B6C7D"/>
    <w:rsid w:val="00557593"/>
  </w:style>
  <w:style w:type="paragraph" w:customStyle="1" w:styleId="096F5D2314A14C108C8E81D3B1D4D27C">
    <w:name w:val="096F5D2314A14C108C8E81D3B1D4D27C"/>
    <w:rsid w:val="00557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HI FAS document" ma:contentTypeID="0x010100AAD73BA2634B424AB47E3F5D439BEB591000C99807876CBEF74583CE4A482ADF4085" ma:contentTypeVersion="3" ma:contentTypeDescription="" ma:contentTypeScope="" ma:versionID="01681f677e54f567452aa430d0036de1">
  <xsd:schema xmlns:xsd="http://www.w3.org/2001/XMLSchema" xmlns:xs="http://www.w3.org/2001/XMLSchema" xmlns:p="http://schemas.microsoft.com/office/2006/metadata/properties" xmlns:ns2="0e688173-6920-4db4-a106-52e1f932be5c" targetNamespace="http://schemas.microsoft.com/office/2006/metadata/properties" ma:root="true" ma:fieldsID="e920aee073a3aafee858b8a084e7e8b9" ns2:_="">
    <xsd:import namespace="0e688173-6920-4db4-a106-52e1f932be5c"/>
    <xsd:element name="properties">
      <xsd:complexType>
        <xsd:sequence>
          <xsd:element name="documentManagement">
            <xsd:complexType>
              <xsd:all>
                <xsd:element ref="ns2:j928f9099e4145f8a1f3a9d8f7b9fe40" minOccurs="0"/>
                <xsd:element ref="ns2:TaxCatchAll" minOccurs="0"/>
                <xsd:element ref="ns2:TaxCatchAllLabel" minOccurs="0"/>
                <xsd:element ref="ns2:Academic_x0020_year" minOccurs="0"/>
                <xsd:element ref="ns2:Retention_x0020_schedule" minOccurs="0"/>
                <xsd:element ref="ns2:n0164ad3d5b84a57907af32d91eb6282" minOccurs="0"/>
                <xsd:element ref="ns2:gdbde21fe4594b37a07c7b6b782f3820" minOccurs="0"/>
                <xsd:element ref="ns2:f37838c3b94248769cb9d52c5f0758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j928f9099e4145f8a1f3a9d8f7b9fe40" ma:index="8" ma:taxonomy="true" ma:internalName="j928f9099e4145f8a1f3a9d8f7b9fe40" ma:taxonomyFieldName="UHI_x0020_classification" ma:displayName="UHI classification" ma:indexed="true" ma:readOnly="false" ma:default=""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f05cbdcf-07b7-4b2f-97e8-97035427669d}" ma:internalName="TaxCatchAll" ma:showField="CatchAllData" ma:web="01b5889a-9311-4037-8f4e-fb333df0eb3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f05cbdcf-07b7-4b2f-97e8-97035427669d}" ma:internalName="TaxCatchAllLabel" ma:readOnly="true" ma:showField="CatchAllDataLabel" ma:web="01b5889a-9311-4037-8f4e-fb333df0eb34">
      <xsd:complexType>
        <xsd:complexContent>
          <xsd:extension base="dms:MultiChoiceLookup">
            <xsd:sequence>
              <xsd:element name="Value" type="dms:Lookup" maxOccurs="unbounded" minOccurs="0" nillable="true"/>
            </xsd:sequence>
          </xsd:extension>
        </xsd:complexContent>
      </xsd:complexType>
    </xsd:element>
    <xsd:element name="Academic_x0020_year" ma:index="12" nillable="true" ma:displayName="Academic year" ma:default="2010/11" ma:format="Dropdown" ma:internalName="Academic_x0020_year">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restriction>
      </xsd:simpleType>
    </xsd:element>
    <xsd:element name="Retention_x0020_schedule" ma:index="13" nillable="true" ma:displayName="Retention schedule" ma:format="Dropdown" ma:internalName="Retention_x0020_schedul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restriction>
      </xsd:simpleType>
    </xsd:element>
    <xsd:element name="n0164ad3d5b84a57907af32d91eb6282" ma:index="15" nillable="true" ma:taxonomy="true" ma:internalName="n0164ad3d5b84a57907af32d91eb6282" ma:taxonomyFieldName="Document_x0020_category" ma:displayName="Document category" ma:default=""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element name="gdbde21fe4594b37a07c7b6b782f3820" ma:index="17" nillable="true" ma:taxonomy="true" ma:internalName="gdbde21fe4594b37a07c7b6b782f3820" ma:taxonomyFieldName="Academic_x0020_Partner" ma:displayName="Academic Partner" ma:default="" ma:fieldId="{0dbde21f-e459-4b37-a07c-7b6b782f3820}" ma:sspId="b08f9bd9-3094-4ce7-b0b7-c3aa025461b8" ma:termSetId="fedfe46c-4837-4f04-b120-9709de25e25b" ma:anchorId="00000000-0000-0000-0000-000000000000" ma:open="false" ma:isKeyword="false">
      <xsd:complexType>
        <xsd:sequence>
          <xsd:element ref="pc:Terms" minOccurs="0" maxOccurs="1"/>
        </xsd:sequence>
      </xsd:complexType>
    </xsd:element>
    <xsd:element name="f37838c3b94248769cb9d52c5f07588d" ma:index="19" nillable="true" ma:taxonomy="true" ma:internalName="f37838c3b94248769cb9d52c5f07588d" ma:taxonomyFieldName="Subject_x0020_areas" ma:displayName="Subject areas" ma:default="" ma:fieldId="{f37838c3-b942-4876-9cb9-d52c5f07588d}" ma:sspId="b08f9bd9-3094-4ce7-b0b7-c3aa025461b8" ma:termSetId="6e278272-ba7f-4e23-8b62-9b1fb3c768b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688173-6920-4db4-a106-52e1f932be5c">
      <Value>29</Value>
      <Value>19</Value>
    </TaxCatchAll>
    <Retention_x0020_schedule xmlns="0e688173-6920-4db4-a106-52e1f932be5c" xsi:nil="true"/>
    <Academic_x0020_year xmlns="0e688173-6920-4db4-a106-52e1f932be5c">2016/17</Academic_x0020_year>
    <f37838c3b94248769cb9d52c5f07588d xmlns="0e688173-6920-4db4-a106-52e1f932be5c">
      <Terms xmlns="http://schemas.microsoft.com/office/infopath/2007/PartnerControls"/>
    </f37838c3b94248769cb9d52c5f07588d>
    <n0164ad3d5b84a57907af32d91eb6282 xmlns="0e688173-6920-4db4-a106-52e1f932be5c">
      <Terms xmlns="http://schemas.microsoft.com/office/infopath/2007/PartnerControls">
        <TermInfo xmlns="http://schemas.microsoft.com/office/infopath/2007/PartnerControls">
          <TermName xmlns="http://schemas.microsoft.com/office/infopath/2007/PartnerControls">Archive documents</TermName>
          <TermId xmlns="http://schemas.microsoft.com/office/infopath/2007/PartnerControls">fa667605-6107-44fc-ae60-780abffb29e2</TermId>
        </TermInfo>
      </Terms>
    </n0164ad3d5b84a57907af32d91eb6282>
    <gdbde21fe4594b37a07c7b6b782f3820 xmlns="0e688173-6920-4db4-a106-52e1f932be5c">
      <Terms xmlns="http://schemas.microsoft.com/office/infopath/2007/PartnerControls"/>
    </gdbde21fe4594b37a07c7b6b782f3820>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Key archives management policy development records</TermName>
          <TermId xmlns="http://schemas.microsoft.com/office/infopath/2007/PartnerControls">c34c49db-61a9-45f3-83ac-098cac2a58ea</TermId>
        </TermInfo>
      </Terms>
    </j928f9099e4145f8a1f3a9d8f7b9fe4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08f9bd9-3094-4ce7-b0b7-c3aa025461b8" ContentTypeId="0x010100AAD73BA2634B424AB47E3F5D439BEB5910"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3AD91-087C-42AE-98F7-957F8C147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58560-BE82-469C-ADE3-88D74B0515A4}">
  <ds:schemaRefs>
    <ds:schemaRef ds:uri="http://schemas.microsoft.com/office/2006/metadata/properties"/>
    <ds:schemaRef ds:uri="http://schemas.microsoft.com/office/infopath/2007/PartnerControls"/>
    <ds:schemaRef ds:uri="0e688173-6920-4db4-a106-52e1f932be5c"/>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1C485E77-F466-494F-8EBC-D9FF85911F2C}">
  <ds:schemaRefs>
    <ds:schemaRef ds:uri="http://schemas.microsoft.com/sharepoint/v3/contenttype/forms"/>
  </ds:schemaRefs>
</ds:datastoreItem>
</file>

<file path=customXml/itemProps4.xml><?xml version="1.0" encoding="utf-8"?>
<ds:datastoreItem xmlns:ds="http://schemas.openxmlformats.org/officeDocument/2006/customXml" ds:itemID="{2FB61126-8878-4089-B22F-62B58F394753}">
  <ds:schemaRefs>
    <ds:schemaRef ds:uri="Microsoft.SharePoint.Taxonomy.ContentTypeSync"/>
  </ds:schemaRefs>
</ds:datastoreItem>
</file>

<file path=customXml/itemProps5.xml><?xml version="1.0" encoding="utf-8"?>
<ds:datastoreItem xmlns:ds="http://schemas.openxmlformats.org/officeDocument/2006/customXml" ds:itemID="{70E82B36-BE07-4D93-9079-C6BE61022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Policy%20Cover%20Sheet%20and%20Template.dotx</Template>
  <TotalTime>0</TotalTime>
  <Pages>7</Pages>
  <Words>1637</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Archive Acquisitions/Collections Policy</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 Acquisitions/Collections Policy</dc:title>
  <dc:subject/>
  <dc:creator>Philippa Currie</dc:creator>
  <cp:keywords/>
  <dc:description/>
  <cp:lastModifiedBy>Philippa Currie</cp:lastModifiedBy>
  <cp:revision>2</cp:revision>
  <cp:lastPrinted>2016-05-05T14:01:00Z</cp:lastPrinted>
  <dcterms:created xsi:type="dcterms:W3CDTF">2017-07-27T13:27:00Z</dcterms:created>
  <dcterms:modified xsi:type="dcterms:W3CDTF">2017-07-27T13:27:00Z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0x010100AAD73BA2634B424AB47E3F5D439BEB591000C99807876CBEF74583CE4A482ADF4085</vt:lpwstr>
  </property>
  <property fmtid="{D5CDD505-2E9C-101B-9397-08002B2CF9AE}" pid="3" name="_dlc_DocIdItemGuid">
    <vt:lpwstr>0ae21189-17ff-48a7-8dd3-fa8622af5fe3</vt:lpwstr>
  </property>
  <property fmtid="{D5CDD505-2E9C-101B-9397-08002B2CF9AE}" pid="4" name="Policy owner (Department)">
    <vt:lpwstr>Governance and Records Management</vt:lpwstr>
  </property>
  <property fmtid="{D5CDD505-2E9C-101B-9397-08002B2CF9AE}" pid="5" name="Approving Committee">
    <vt:lpwstr/>
  </property>
  <property fmtid="{D5CDD505-2E9C-101B-9397-08002B2CF9AE}" pid="6" name="Document category0">
    <vt:lpwstr>67;#Policy|08761808-c83d-4bfe-b217-c2279de55f95</vt:lpwstr>
  </property>
  <property fmtid="{D5CDD505-2E9C-101B-9397-08002B2CF9AE}" pid="7" name="UHI classification">
    <vt:lpwstr>29;#Key archives management policy development records|c34c49db-61a9-45f3-83ac-098cac2a58ea</vt:lpwstr>
  </property>
  <property fmtid="{D5CDD505-2E9C-101B-9397-08002B2CF9AE}" pid="8" name="SharedWithUsers">
    <vt:lpwstr>117;#Simon Young;#4438;#Jamie Lawrence;#9792;#Nicholas Oakley;#12;#Everyone;#52;#Roger Sendall;#10203;#Philippa Currie</vt:lpwstr>
  </property>
  <property fmtid="{D5CDD505-2E9C-101B-9397-08002B2CF9AE}" pid="9" name="Subject areas">
    <vt:lpwstr/>
  </property>
  <property fmtid="{D5CDD505-2E9C-101B-9397-08002B2CF9AE}" pid="10" name="Academic Partner">
    <vt:lpwstr/>
  </property>
  <property fmtid="{D5CDD505-2E9C-101B-9397-08002B2CF9AE}" pid="11" name="Document category">
    <vt:lpwstr>19;#Archive documents|fa667605-6107-44fc-ae60-780abffb29e2</vt:lpwstr>
  </property>
  <property fmtid="{D5CDD505-2E9C-101B-9397-08002B2CF9AE}" pid="12" name="ab4c8eb04da64e5cb0592f6894f7d303">
    <vt:lpwstr/>
  </property>
</Properties>
</file>